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40" w:rsidRDefault="00163B40" w:rsidP="00163B40">
      <w:pPr>
        <w:spacing w:before="0" w:after="60"/>
        <w:ind w:right="540"/>
        <w:jc w:val="right"/>
        <w:rPr>
          <w:rFonts w:ascii="Arial" w:hAnsi="Arial" w:cs="Arial"/>
          <w:b/>
          <w:sz w:val="24"/>
          <w:szCs w:val="24"/>
        </w:rPr>
      </w:pPr>
      <w:r w:rsidRPr="00E63638">
        <w:rPr>
          <w:rFonts w:ascii="Arial" w:hAnsi="Arial" w:cs="Arial"/>
          <w:b/>
          <w:noProof/>
          <w:sz w:val="24"/>
          <w:szCs w:val="24"/>
        </w:rPr>
        <w:drawing>
          <wp:anchor distT="0" distB="0" distL="114300" distR="114300" simplePos="0" relativeHeight="251659264" behindDoc="0" locked="0" layoutInCell="1" allowOverlap="1" wp14:anchorId="0B71A297" wp14:editId="21773B25">
            <wp:simplePos x="0" y="0"/>
            <wp:positionH relativeFrom="margin">
              <wp:posOffset>123825</wp:posOffset>
            </wp:positionH>
            <wp:positionV relativeFrom="margin">
              <wp:posOffset>-548005</wp:posOffset>
            </wp:positionV>
            <wp:extent cx="933450" cy="972820"/>
            <wp:effectExtent l="0" t="0" r="0" b="0"/>
            <wp:wrapSquare wrapText="bothSides"/>
            <wp:docPr id="3" name="Picture 0" descr="IPUD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D_Logo.bmp"/>
                    <pic:cNvPicPr/>
                  </pic:nvPicPr>
                  <pic:blipFill>
                    <a:blip r:embed="rId8" cstate="print"/>
                    <a:stretch>
                      <a:fillRect/>
                    </a:stretch>
                  </pic:blipFill>
                  <pic:spPr>
                    <a:xfrm>
                      <a:off x="0" y="0"/>
                      <a:ext cx="933450" cy="972820"/>
                    </a:xfrm>
                    <a:prstGeom prst="rect">
                      <a:avLst/>
                    </a:prstGeom>
                  </pic:spPr>
                </pic:pic>
              </a:graphicData>
            </a:graphic>
            <wp14:sizeRelH relativeFrom="margin">
              <wp14:pctWidth>0</wp14:pctWidth>
            </wp14:sizeRelH>
            <wp14:sizeRelV relativeFrom="margin">
              <wp14:pctHeight>0</wp14:pctHeight>
            </wp14:sizeRelV>
          </wp:anchor>
        </w:drawing>
      </w:r>
    </w:p>
    <w:p w:rsidR="00163B40" w:rsidRDefault="00163B40" w:rsidP="008D3BFA">
      <w:pPr>
        <w:spacing w:after="60"/>
        <w:ind w:right="360"/>
        <w:jc w:val="right"/>
        <w:rPr>
          <w:rFonts w:ascii="Arial" w:hAnsi="Arial" w:cs="Arial"/>
          <w:b/>
          <w:sz w:val="24"/>
          <w:szCs w:val="24"/>
        </w:rPr>
      </w:pPr>
      <w:r w:rsidRPr="00E63638">
        <w:rPr>
          <w:rFonts w:ascii="Arial" w:hAnsi="Arial" w:cs="Arial"/>
          <w:b/>
          <w:sz w:val="24"/>
          <w:szCs w:val="24"/>
        </w:rPr>
        <w:t>Board of Directors</w:t>
      </w:r>
    </w:p>
    <w:p w:rsidR="00163B40" w:rsidRDefault="00163B40" w:rsidP="008D3BFA">
      <w:pPr>
        <w:tabs>
          <w:tab w:val="right" w:pos="9540"/>
        </w:tabs>
        <w:spacing w:before="0" w:after="60"/>
        <w:ind w:right="360"/>
        <w:jc w:val="right"/>
        <w:rPr>
          <w:rFonts w:ascii="Arial" w:hAnsi="Arial" w:cs="Arial"/>
          <w:b/>
          <w:sz w:val="24"/>
          <w:szCs w:val="24"/>
        </w:rPr>
      </w:pPr>
      <w:r w:rsidRPr="00710168">
        <w:rPr>
          <w:rFonts w:ascii="Arial" w:hAnsi="Arial" w:cs="Arial"/>
          <w:b/>
          <w:color w:val="948A54" w:themeColor="background2" w:themeShade="80"/>
          <w:sz w:val="24"/>
          <w:szCs w:val="24"/>
        </w:rPr>
        <w:t xml:space="preserve">                                </w:t>
      </w:r>
      <w:r w:rsidR="00DC5384">
        <w:rPr>
          <w:rFonts w:ascii="Arial" w:hAnsi="Arial" w:cs="Arial"/>
          <w:b/>
          <w:color w:val="EEECE1"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Arial" w:hAnsi="Arial" w:cs="Arial"/>
          <w:b/>
          <w:sz w:val="24"/>
          <w:szCs w:val="24"/>
        </w:rPr>
        <w:t>Minutes,</w:t>
      </w:r>
      <w:r w:rsidRPr="00710168">
        <w:rPr>
          <w:rFonts w:ascii="Arial" w:hAnsi="Arial" w:cs="Arial"/>
          <w:b/>
          <w:color w:val="948A54" w:themeColor="background2" w:themeShade="80"/>
          <w:sz w:val="24"/>
          <w:szCs w:val="24"/>
        </w:rPr>
        <w:t xml:space="preserve"> </w:t>
      </w:r>
      <w:r w:rsidR="00C827BD">
        <w:rPr>
          <w:rFonts w:ascii="Arial" w:hAnsi="Arial" w:cs="Arial"/>
          <w:b/>
          <w:sz w:val="24"/>
          <w:szCs w:val="24"/>
        </w:rPr>
        <w:t xml:space="preserve">Regular </w:t>
      </w:r>
      <w:r>
        <w:rPr>
          <w:rFonts w:ascii="Arial" w:hAnsi="Arial" w:cs="Arial"/>
          <w:b/>
          <w:sz w:val="24"/>
          <w:szCs w:val="24"/>
        </w:rPr>
        <w:t>Meeting</w:t>
      </w:r>
    </w:p>
    <w:p w:rsidR="00163B40" w:rsidRPr="007627C9" w:rsidRDefault="00163B40" w:rsidP="008D3BFA">
      <w:pPr>
        <w:tabs>
          <w:tab w:val="right" w:pos="9533"/>
        </w:tabs>
        <w:spacing w:before="0" w:after="400"/>
        <w:ind w:right="360"/>
        <w:jc w:val="right"/>
        <w:rPr>
          <w:rFonts w:ascii="Arial" w:hAnsi="Arial" w:cs="Arial"/>
          <w:b/>
          <w:sz w:val="24"/>
          <w:szCs w:val="24"/>
        </w:rPr>
      </w:pPr>
      <w:r>
        <w:rPr>
          <w:rFonts w:ascii="Arial" w:hAnsi="Arial" w:cs="Arial"/>
          <w:b/>
          <w:sz w:val="24"/>
          <w:szCs w:val="24"/>
        </w:rPr>
        <w:tab/>
        <w:t>Wednesday,</w:t>
      </w:r>
      <w:r w:rsidRPr="00E63638">
        <w:rPr>
          <w:rFonts w:ascii="Arial" w:hAnsi="Arial" w:cs="Arial"/>
          <w:b/>
          <w:sz w:val="24"/>
          <w:szCs w:val="24"/>
        </w:rPr>
        <w:t xml:space="preserve"> </w:t>
      </w:r>
      <w:r w:rsidR="00617A70">
        <w:rPr>
          <w:rFonts w:ascii="Arial" w:hAnsi="Arial" w:cs="Arial"/>
          <w:b/>
          <w:sz w:val="24"/>
          <w:szCs w:val="24"/>
        </w:rPr>
        <w:t>January 22, 2020</w:t>
      </w:r>
      <w:r w:rsidR="00E35441">
        <w:rPr>
          <w:rFonts w:ascii="Arial" w:hAnsi="Arial" w:cs="Arial"/>
          <w:b/>
          <w:sz w:val="24"/>
          <w:szCs w:val="24"/>
        </w:rPr>
        <w:t>, 9</w:t>
      </w:r>
      <w:r w:rsidR="00F26F36">
        <w:rPr>
          <w:rFonts w:ascii="Arial" w:hAnsi="Arial" w:cs="Arial"/>
          <w:b/>
          <w:sz w:val="24"/>
          <w:szCs w:val="24"/>
        </w:rPr>
        <w:t>:</w:t>
      </w:r>
      <w:r w:rsidR="00E35441">
        <w:rPr>
          <w:rFonts w:ascii="Arial" w:hAnsi="Arial" w:cs="Arial"/>
          <w:b/>
          <w:sz w:val="24"/>
          <w:szCs w:val="24"/>
        </w:rPr>
        <w:t>00 a.m.</w:t>
      </w:r>
    </w:p>
    <w:p w:rsidR="00CB2A27" w:rsidRPr="00131620" w:rsidRDefault="00C909B6" w:rsidP="00230528">
      <w:pPr>
        <w:pStyle w:val="ListParagraph"/>
        <w:numPr>
          <w:ilvl w:val="0"/>
          <w:numId w:val="9"/>
        </w:numPr>
        <w:spacing w:before="200" w:after="80"/>
        <w:ind w:left="547" w:right="360" w:hanging="547"/>
        <w:contextualSpacing w:val="0"/>
        <w:rPr>
          <w:rFonts w:ascii="Arial" w:hAnsi="Arial" w:cs="Arial"/>
          <w:b/>
          <w:sz w:val="24"/>
          <w:szCs w:val="24"/>
        </w:rPr>
      </w:pPr>
      <w:r w:rsidRPr="00131620">
        <w:rPr>
          <w:rFonts w:ascii="Arial" w:hAnsi="Arial" w:cs="Arial"/>
          <w:b/>
          <w:sz w:val="24"/>
          <w:szCs w:val="24"/>
        </w:rPr>
        <w:t>C</w:t>
      </w:r>
      <w:r w:rsidR="00745174" w:rsidRPr="00131620">
        <w:rPr>
          <w:rFonts w:ascii="Arial" w:hAnsi="Arial" w:cs="Arial"/>
          <w:b/>
          <w:sz w:val="24"/>
          <w:szCs w:val="24"/>
        </w:rPr>
        <w:t>all to Order</w:t>
      </w:r>
    </w:p>
    <w:p w:rsidR="00D606E2" w:rsidRPr="00131620" w:rsidRDefault="00EB705A" w:rsidP="00230528">
      <w:pPr>
        <w:pStyle w:val="ListParagraph"/>
        <w:spacing w:before="0"/>
        <w:ind w:left="547" w:right="360"/>
        <w:contextualSpacing w:val="0"/>
        <w:jc w:val="both"/>
        <w:rPr>
          <w:rFonts w:ascii="Arial" w:hAnsi="Arial" w:cs="Arial"/>
          <w:sz w:val="24"/>
          <w:szCs w:val="24"/>
        </w:rPr>
      </w:pPr>
      <w:r>
        <w:rPr>
          <w:rFonts w:ascii="Arial" w:hAnsi="Arial" w:cs="Arial"/>
          <w:sz w:val="24"/>
          <w:szCs w:val="24"/>
        </w:rPr>
        <w:t>President</w:t>
      </w:r>
      <w:r w:rsidR="00D606E2" w:rsidRPr="00131620">
        <w:rPr>
          <w:rFonts w:ascii="Arial" w:hAnsi="Arial" w:cs="Arial"/>
          <w:sz w:val="24"/>
          <w:szCs w:val="24"/>
        </w:rPr>
        <w:t xml:space="preserve"> </w:t>
      </w:r>
      <w:r w:rsidR="008F675B">
        <w:rPr>
          <w:rFonts w:ascii="Arial" w:hAnsi="Arial" w:cs="Arial"/>
          <w:sz w:val="24"/>
          <w:szCs w:val="24"/>
        </w:rPr>
        <w:t>Emanuels</w:t>
      </w:r>
      <w:r w:rsidR="00D606E2" w:rsidRPr="00131620">
        <w:rPr>
          <w:rFonts w:ascii="Arial" w:hAnsi="Arial" w:cs="Arial"/>
          <w:sz w:val="24"/>
          <w:szCs w:val="24"/>
        </w:rPr>
        <w:t xml:space="preserve"> called the meeting to order at</w:t>
      </w:r>
      <w:r w:rsidR="000C4DA2">
        <w:rPr>
          <w:rFonts w:ascii="Arial" w:hAnsi="Arial" w:cs="Arial"/>
          <w:sz w:val="24"/>
          <w:szCs w:val="24"/>
        </w:rPr>
        <w:t xml:space="preserve"> the Inverness Firehouse</w:t>
      </w:r>
      <w:r w:rsidR="00EB4C8C">
        <w:rPr>
          <w:rFonts w:ascii="Arial" w:hAnsi="Arial" w:cs="Arial"/>
          <w:sz w:val="24"/>
          <w:szCs w:val="24"/>
        </w:rPr>
        <w:t xml:space="preserve"> at</w:t>
      </w:r>
      <w:r w:rsidR="00D606E2" w:rsidRPr="00131620">
        <w:rPr>
          <w:rFonts w:ascii="Arial" w:hAnsi="Arial" w:cs="Arial"/>
          <w:sz w:val="24"/>
          <w:szCs w:val="24"/>
        </w:rPr>
        <w:t xml:space="preserve"> </w:t>
      </w:r>
      <w:r w:rsidR="00742BEB">
        <w:rPr>
          <w:rFonts w:ascii="Arial" w:hAnsi="Arial" w:cs="Arial"/>
          <w:sz w:val="24"/>
          <w:szCs w:val="24"/>
        </w:rPr>
        <w:t>9:0</w:t>
      </w:r>
      <w:r w:rsidR="00617A70">
        <w:rPr>
          <w:rFonts w:ascii="Arial" w:hAnsi="Arial" w:cs="Arial"/>
          <w:sz w:val="24"/>
          <w:szCs w:val="24"/>
        </w:rPr>
        <w:t>3</w:t>
      </w:r>
      <w:r w:rsidR="003D4E10" w:rsidRPr="00131620">
        <w:rPr>
          <w:rFonts w:ascii="Arial" w:hAnsi="Arial" w:cs="Arial"/>
          <w:sz w:val="24"/>
          <w:szCs w:val="24"/>
        </w:rPr>
        <w:t xml:space="preserve"> </w:t>
      </w:r>
      <w:r w:rsidR="00124604" w:rsidRPr="00131620">
        <w:rPr>
          <w:rFonts w:ascii="Arial" w:hAnsi="Arial" w:cs="Arial"/>
          <w:sz w:val="24"/>
          <w:szCs w:val="24"/>
        </w:rPr>
        <w:t>a</w:t>
      </w:r>
      <w:r w:rsidR="00D606E2" w:rsidRPr="00131620">
        <w:rPr>
          <w:rFonts w:ascii="Arial" w:hAnsi="Arial" w:cs="Arial"/>
          <w:sz w:val="24"/>
          <w:szCs w:val="24"/>
        </w:rPr>
        <w:t>.m.</w:t>
      </w:r>
    </w:p>
    <w:p w:rsidR="002B72E2" w:rsidRPr="00131620" w:rsidRDefault="0070005B" w:rsidP="00230528">
      <w:pPr>
        <w:pStyle w:val="ListParagraph"/>
        <w:spacing w:before="200" w:after="80"/>
        <w:ind w:left="547" w:right="360"/>
        <w:contextualSpacing w:val="0"/>
        <w:rPr>
          <w:rFonts w:ascii="Arial" w:hAnsi="Arial" w:cs="Arial"/>
          <w:b/>
          <w:sz w:val="24"/>
          <w:szCs w:val="24"/>
        </w:rPr>
      </w:pPr>
      <w:r>
        <w:rPr>
          <w:rFonts w:ascii="Arial" w:hAnsi="Arial" w:cs="Arial"/>
          <w:b/>
          <w:sz w:val="24"/>
          <w:szCs w:val="24"/>
        </w:rPr>
        <w:t>Attendance Report</w:t>
      </w:r>
    </w:p>
    <w:p w:rsidR="00D606E2" w:rsidRDefault="00D606E2" w:rsidP="005F7A93">
      <w:pPr>
        <w:pStyle w:val="ListParagraph"/>
        <w:tabs>
          <w:tab w:val="left" w:pos="2610"/>
        </w:tabs>
        <w:spacing w:before="0"/>
        <w:ind w:left="2610" w:right="360" w:hanging="2070"/>
        <w:jc w:val="both"/>
        <w:rPr>
          <w:rFonts w:ascii="Arial" w:hAnsi="Arial" w:cs="Arial"/>
          <w:sz w:val="24"/>
          <w:szCs w:val="24"/>
        </w:rPr>
      </w:pPr>
      <w:r w:rsidRPr="00131620">
        <w:rPr>
          <w:rFonts w:ascii="Arial" w:hAnsi="Arial" w:cs="Arial"/>
          <w:sz w:val="24"/>
          <w:szCs w:val="24"/>
        </w:rPr>
        <w:t>Directors Present:</w:t>
      </w:r>
      <w:r w:rsidR="00271A0A">
        <w:rPr>
          <w:rFonts w:ascii="Arial" w:hAnsi="Arial" w:cs="Arial"/>
          <w:sz w:val="24"/>
          <w:szCs w:val="24"/>
        </w:rPr>
        <w:tab/>
      </w:r>
      <w:r w:rsidR="008F675B">
        <w:rPr>
          <w:rFonts w:ascii="Arial" w:hAnsi="Arial" w:cs="Arial"/>
          <w:sz w:val="24"/>
          <w:szCs w:val="24"/>
        </w:rPr>
        <w:t>Ken</w:t>
      </w:r>
      <w:r w:rsidR="00D95A76">
        <w:rPr>
          <w:rFonts w:ascii="Arial" w:hAnsi="Arial" w:cs="Arial"/>
          <w:sz w:val="24"/>
          <w:szCs w:val="24"/>
        </w:rPr>
        <w:t>neth J.</w:t>
      </w:r>
      <w:r w:rsidR="008F675B">
        <w:rPr>
          <w:rFonts w:ascii="Arial" w:hAnsi="Arial" w:cs="Arial"/>
          <w:sz w:val="24"/>
          <w:szCs w:val="24"/>
        </w:rPr>
        <w:t xml:space="preserve"> Ema</w:t>
      </w:r>
      <w:r w:rsidR="00265145">
        <w:rPr>
          <w:rFonts w:ascii="Arial" w:hAnsi="Arial" w:cs="Arial"/>
          <w:sz w:val="24"/>
          <w:szCs w:val="24"/>
        </w:rPr>
        <w:t>n</w:t>
      </w:r>
      <w:r w:rsidR="008F675B">
        <w:rPr>
          <w:rFonts w:ascii="Arial" w:hAnsi="Arial" w:cs="Arial"/>
          <w:sz w:val="24"/>
          <w:szCs w:val="24"/>
        </w:rPr>
        <w:t xml:space="preserve">uels, </w:t>
      </w:r>
      <w:r w:rsidR="00735709">
        <w:rPr>
          <w:rFonts w:ascii="Arial" w:hAnsi="Arial" w:cs="Arial"/>
          <w:sz w:val="24"/>
          <w:szCs w:val="24"/>
        </w:rPr>
        <w:t>Dakota Whitney, Brent Johnson</w:t>
      </w:r>
      <w:r w:rsidR="005F7A93">
        <w:rPr>
          <w:rFonts w:ascii="Arial" w:hAnsi="Arial" w:cs="Arial"/>
          <w:sz w:val="24"/>
          <w:szCs w:val="24"/>
        </w:rPr>
        <w:t>, Kathryn Donohue</w:t>
      </w:r>
    </w:p>
    <w:p w:rsidR="00CC558F" w:rsidRDefault="00CC558F" w:rsidP="00CB7719">
      <w:pPr>
        <w:pStyle w:val="ListParagraph"/>
        <w:tabs>
          <w:tab w:val="left" w:pos="2610"/>
        </w:tabs>
        <w:spacing w:before="0"/>
        <w:ind w:left="900" w:right="360" w:hanging="360"/>
        <w:jc w:val="both"/>
        <w:rPr>
          <w:rFonts w:ascii="Arial" w:hAnsi="Arial" w:cs="Arial"/>
          <w:sz w:val="24"/>
          <w:szCs w:val="24"/>
        </w:rPr>
      </w:pPr>
      <w:r>
        <w:rPr>
          <w:rFonts w:ascii="Arial" w:hAnsi="Arial" w:cs="Arial"/>
          <w:sz w:val="24"/>
          <w:szCs w:val="24"/>
        </w:rPr>
        <w:t>Directors Absent:</w:t>
      </w:r>
      <w:r w:rsidR="00271A0A">
        <w:rPr>
          <w:rFonts w:ascii="Arial" w:hAnsi="Arial" w:cs="Arial"/>
          <w:sz w:val="24"/>
          <w:szCs w:val="24"/>
        </w:rPr>
        <w:tab/>
      </w:r>
      <w:r w:rsidR="00617A70">
        <w:rPr>
          <w:rFonts w:ascii="Arial" w:hAnsi="Arial" w:cs="Arial"/>
          <w:sz w:val="24"/>
          <w:szCs w:val="24"/>
        </w:rPr>
        <w:t>David Press</w:t>
      </w:r>
    </w:p>
    <w:p w:rsidR="00727252" w:rsidRDefault="00727252" w:rsidP="00CB7719">
      <w:pPr>
        <w:pStyle w:val="ListParagraph"/>
        <w:tabs>
          <w:tab w:val="left" w:pos="2610"/>
        </w:tabs>
        <w:spacing w:before="0"/>
        <w:ind w:left="2610" w:right="360" w:hanging="2070"/>
        <w:jc w:val="both"/>
        <w:rPr>
          <w:rFonts w:ascii="Arial" w:hAnsi="Arial" w:cs="Arial"/>
          <w:sz w:val="24"/>
          <w:szCs w:val="24"/>
        </w:rPr>
      </w:pPr>
      <w:r>
        <w:rPr>
          <w:rFonts w:ascii="Arial" w:hAnsi="Arial" w:cs="Arial"/>
          <w:sz w:val="24"/>
          <w:szCs w:val="24"/>
        </w:rPr>
        <w:t>Staff Present:</w:t>
      </w:r>
      <w:r>
        <w:rPr>
          <w:rFonts w:ascii="Arial" w:hAnsi="Arial" w:cs="Arial"/>
          <w:sz w:val="24"/>
          <w:szCs w:val="24"/>
        </w:rPr>
        <w:tab/>
      </w:r>
      <w:r w:rsidR="00DC5384">
        <w:rPr>
          <w:rFonts w:ascii="Arial" w:hAnsi="Arial" w:cs="Arial"/>
          <w:sz w:val="24"/>
          <w:szCs w:val="24"/>
        </w:rPr>
        <w:t>Shelley Redding</w:t>
      </w:r>
      <w:r w:rsidR="00CB7719">
        <w:rPr>
          <w:rFonts w:ascii="Arial" w:hAnsi="Arial" w:cs="Arial"/>
          <w:sz w:val="24"/>
          <w:szCs w:val="24"/>
        </w:rPr>
        <w:t>, Clerk and Administrator;</w:t>
      </w:r>
      <w:r w:rsidR="00DC5384">
        <w:rPr>
          <w:rFonts w:ascii="Arial" w:hAnsi="Arial" w:cs="Arial"/>
          <w:sz w:val="24"/>
          <w:szCs w:val="24"/>
        </w:rPr>
        <w:t xml:space="preserve"> </w:t>
      </w:r>
      <w:r w:rsidR="00CB7719">
        <w:rPr>
          <w:rFonts w:ascii="Arial" w:hAnsi="Arial" w:cs="Arial"/>
          <w:sz w:val="24"/>
          <w:szCs w:val="24"/>
        </w:rPr>
        <w:t xml:space="preserve">Jim Fox, </w:t>
      </w:r>
      <w:r>
        <w:rPr>
          <w:rFonts w:ascii="Arial" w:hAnsi="Arial" w:cs="Arial"/>
          <w:sz w:val="24"/>
          <w:szCs w:val="24"/>
        </w:rPr>
        <w:t>Chief of Operations</w:t>
      </w:r>
      <w:r w:rsidR="00CB7719">
        <w:rPr>
          <w:rFonts w:ascii="Arial" w:hAnsi="Arial" w:cs="Arial"/>
          <w:sz w:val="24"/>
          <w:szCs w:val="24"/>
        </w:rPr>
        <w:t>;</w:t>
      </w:r>
      <w:r w:rsidR="00DC5384">
        <w:rPr>
          <w:rFonts w:ascii="Arial" w:hAnsi="Arial" w:cs="Arial"/>
          <w:sz w:val="24"/>
          <w:szCs w:val="24"/>
        </w:rPr>
        <w:t xml:space="preserve"> </w:t>
      </w:r>
      <w:r w:rsidR="005F7A93">
        <w:rPr>
          <w:rFonts w:ascii="Arial" w:hAnsi="Arial" w:cs="Arial"/>
          <w:sz w:val="24"/>
          <w:szCs w:val="24"/>
        </w:rPr>
        <w:t>Wade Holl</w:t>
      </w:r>
      <w:r w:rsidR="00617A70">
        <w:rPr>
          <w:rFonts w:ascii="Arial" w:hAnsi="Arial" w:cs="Arial"/>
          <w:sz w:val="24"/>
          <w:szCs w:val="24"/>
        </w:rPr>
        <w:t>and, Customer Services Manager</w:t>
      </w:r>
    </w:p>
    <w:p w:rsidR="00230528" w:rsidRDefault="00FD52DC" w:rsidP="00230528">
      <w:pPr>
        <w:pStyle w:val="ListParagraph"/>
        <w:numPr>
          <w:ilvl w:val="0"/>
          <w:numId w:val="9"/>
        </w:numPr>
        <w:spacing w:before="200" w:after="80"/>
        <w:ind w:left="547" w:right="360" w:hanging="547"/>
        <w:contextualSpacing w:val="0"/>
        <w:rPr>
          <w:rFonts w:ascii="Arial" w:hAnsi="Arial" w:cs="Arial"/>
          <w:b/>
          <w:sz w:val="24"/>
          <w:szCs w:val="24"/>
        </w:rPr>
      </w:pPr>
      <w:r>
        <w:rPr>
          <w:rFonts w:ascii="Arial" w:hAnsi="Arial" w:cs="Arial"/>
          <w:b/>
          <w:sz w:val="24"/>
          <w:szCs w:val="24"/>
        </w:rPr>
        <w:t>Officer Elections</w:t>
      </w:r>
    </w:p>
    <w:p w:rsidR="00FD52DC" w:rsidRPr="00230528" w:rsidRDefault="00FD52DC" w:rsidP="00230528">
      <w:pPr>
        <w:pStyle w:val="ListParagraph"/>
        <w:spacing w:before="0" w:after="60"/>
        <w:ind w:left="547" w:right="360"/>
        <w:contextualSpacing w:val="0"/>
        <w:jc w:val="both"/>
        <w:rPr>
          <w:rFonts w:ascii="Arial" w:hAnsi="Arial" w:cs="Arial"/>
          <w:b/>
          <w:sz w:val="24"/>
          <w:szCs w:val="24"/>
        </w:rPr>
      </w:pPr>
      <w:r w:rsidRPr="00230528">
        <w:rPr>
          <w:rFonts w:ascii="Arial" w:hAnsi="Arial" w:cs="Arial"/>
          <w:i/>
          <w:sz w:val="24"/>
          <w:szCs w:val="24"/>
        </w:rPr>
        <w:t xml:space="preserve">M/S Whitney/Johnson to have current officers retain their positions for the year 2020: President Ken Emanuels, Vice President Dakota Whitney, Treasurer Kathryn Donohue. </w:t>
      </w:r>
      <w:r w:rsidRPr="00230528">
        <w:rPr>
          <w:rFonts w:ascii="Arial" w:hAnsi="Arial" w:cs="Arial"/>
          <w:b/>
          <w:sz w:val="24"/>
          <w:szCs w:val="24"/>
        </w:rPr>
        <w:t>AYES 4, NOES 0</w:t>
      </w:r>
    </w:p>
    <w:p w:rsidR="002B72E2" w:rsidRPr="00131620" w:rsidRDefault="00745174" w:rsidP="00D935D6">
      <w:pPr>
        <w:pStyle w:val="ListParagraph"/>
        <w:numPr>
          <w:ilvl w:val="0"/>
          <w:numId w:val="9"/>
        </w:numPr>
        <w:spacing w:before="200" w:after="80"/>
        <w:ind w:left="547" w:right="360" w:hanging="547"/>
        <w:contextualSpacing w:val="0"/>
        <w:rPr>
          <w:rFonts w:ascii="Arial" w:hAnsi="Arial" w:cs="Arial"/>
          <w:b/>
          <w:sz w:val="24"/>
          <w:szCs w:val="24"/>
        </w:rPr>
      </w:pPr>
      <w:r w:rsidRPr="00131620">
        <w:rPr>
          <w:rFonts w:ascii="Arial" w:hAnsi="Arial" w:cs="Arial"/>
          <w:b/>
          <w:sz w:val="24"/>
          <w:szCs w:val="24"/>
        </w:rPr>
        <w:t>Public Expression</w:t>
      </w:r>
    </w:p>
    <w:p w:rsidR="00492563" w:rsidRDefault="00617A70" w:rsidP="00230528">
      <w:pPr>
        <w:pStyle w:val="ListParagraph"/>
        <w:spacing w:before="0" w:after="60"/>
        <w:ind w:left="547" w:right="360"/>
        <w:contextualSpacing w:val="0"/>
        <w:jc w:val="both"/>
        <w:rPr>
          <w:rFonts w:ascii="Arial" w:hAnsi="Arial" w:cs="Arial"/>
          <w:sz w:val="24"/>
          <w:szCs w:val="24"/>
        </w:rPr>
      </w:pPr>
      <w:r>
        <w:rPr>
          <w:rFonts w:ascii="Arial" w:hAnsi="Arial" w:cs="Arial"/>
          <w:sz w:val="24"/>
          <w:szCs w:val="24"/>
        </w:rPr>
        <w:t xml:space="preserve">Resident Tom Baty addressed the Board regarding concerns pertaining to the potential damage in relation to a new construction project in the final review stages with the County of Marin </w:t>
      </w:r>
      <w:r w:rsidR="00316E74">
        <w:rPr>
          <w:rFonts w:ascii="Arial" w:hAnsi="Arial" w:cs="Arial"/>
          <w:sz w:val="24"/>
          <w:szCs w:val="24"/>
        </w:rPr>
        <w:t>P</w:t>
      </w:r>
      <w:r>
        <w:rPr>
          <w:rFonts w:ascii="Arial" w:hAnsi="Arial" w:cs="Arial"/>
          <w:sz w:val="24"/>
          <w:szCs w:val="24"/>
        </w:rPr>
        <w:t>lanning Department, and the potential Tenney Tank Construction Project nearing a start.  He submitted a request for consideration of an escrow account be established to set aside funds from both parties to be used to repair damages to the road and return it to the condition it was in prior.  Director Emanuels acknowledged the request and ask</w:t>
      </w:r>
      <w:r w:rsidR="00316E74">
        <w:rPr>
          <w:rFonts w:ascii="Arial" w:hAnsi="Arial" w:cs="Arial"/>
          <w:sz w:val="24"/>
          <w:szCs w:val="24"/>
        </w:rPr>
        <w:t>ed</w:t>
      </w:r>
      <w:r>
        <w:rPr>
          <w:rFonts w:ascii="Arial" w:hAnsi="Arial" w:cs="Arial"/>
          <w:sz w:val="24"/>
          <w:szCs w:val="24"/>
        </w:rPr>
        <w:t xml:space="preserve"> that it be added to the Agenda for the February Board meeting.</w:t>
      </w:r>
    </w:p>
    <w:p w:rsidR="001977CF" w:rsidRDefault="00742BEB" w:rsidP="00230528">
      <w:pPr>
        <w:pStyle w:val="ListParagraph"/>
        <w:numPr>
          <w:ilvl w:val="0"/>
          <w:numId w:val="9"/>
        </w:numPr>
        <w:spacing w:before="200" w:after="80"/>
        <w:ind w:left="547" w:right="360" w:hanging="547"/>
        <w:contextualSpacing w:val="0"/>
        <w:rPr>
          <w:rFonts w:ascii="Arial" w:hAnsi="Arial" w:cs="Arial"/>
          <w:b/>
          <w:sz w:val="24"/>
          <w:szCs w:val="24"/>
        </w:rPr>
      </w:pPr>
      <w:r w:rsidRPr="000742EE">
        <w:rPr>
          <w:rFonts w:ascii="Arial" w:hAnsi="Arial" w:cs="Arial"/>
          <w:b/>
          <w:sz w:val="24"/>
          <w:szCs w:val="24"/>
        </w:rPr>
        <w:t xml:space="preserve">Approval of Minutes: </w:t>
      </w:r>
      <w:r w:rsidR="00D31AF4" w:rsidRPr="000742EE">
        <w:rPr>
          <w:rFonts w:ascii="Arial" w:hAnsi="Arial" w:cs="Arial"/>
          <w:b/>
          <w:sz w:val="24"/>
          <w:szCs w:val="24"/>
        </w:rPr>
        <w:t>Regular</w:t>
      </w:r>
      <w:r w:rsidR="009F07BC" w:rsidRPr="000742EE">
        <w:rPr>
          <w:rFonts w:ascii="Arial" w:hAnsi="Arial" w:cs="Arial"/>
          <w:b/>
          <w:sz w:val="24"/>
          <w:szCs w:val="24"/>
        </w:rPr>
        <w:t xml:space="preserve"> Meeting of </w:t>
      </w:r>
      <w:r w:rsidR="00617A70">
        <w:rPr>
          <w:rFonts w:ascii="Arial" w:hAnsi="Arial" w:cs="Arial"/>
          <w:b/>
          <w:sz w:val="24"/>
          <w:szCs w:val="24"/>
        </w:rPr>
        <w:t>December 18</w:t>
      </w:r>
      <w:r w:rsidR="009F07BC" w:rsidRPr="000742EE">
        <w:rPr>
          <w:rFonts w:ascii="Arial" w:hAnsi="Arial" w:cs="Arial"/>
          <w:b/>
          <w:sz w:val="24"/>
          <w:szCs w:val="24"/>
        </w:rPr>
        <w:t>, 2019</w:t>
      </w:r>
    </w:p>
    <w:p w:rsidR="00497B5C" w:rsidRPr="00497B5C" w:rsidRDefault="001977CF" w:rsidP="00230528">
      <w:pPr>
        <w:pStyle w:val="ListParagraph"/>
        <w:spacing w:before="0" w:after="60"/>
        <w:ind w:left="547" w:right="360"/>
        <w:contextualSpacing w:val="0"/>
        <w:jc w:val="both"/>
        <w:rPr>
          <w:rFonts w:ascii="Arial" w:hAnsi="Arial" w:cs="Arial"/>
          <w:b/>
          <w:sz w:val="24"/>
          <w:szCs w:val="24"/>
        </w:rPr>
      </w:pPr>
      <w:r w:rsidRPr="005C7E53">
        <w:rPr>
          <w:rFonts w:ascii="Arial" w:hAnsi="Arial" w:cs="Arial"/>
          <w:i/>
          <w:sz w:val="24"/>
          <w:szCs w:val="24"/>
        </w:rPr>
        <w:t xml:space="preserve">M/S </w:t>
      </w:r>
      <w:r w:rsidR="00B766CE" w:rsidRPr="00230528">
        <w:rPr>
          <w:rFonts w:ascii="Arial" w:hAnsi="Arial" w:cs="Arial"/>
          <w:i/>
          <w:sz w:val="24"/>
          <w:szCs w:val="24"/>
        </w:rPr>
        <w:t>Whitney</w:t>
      </w:r>
      <w:r w:rsidR="00D31AF4">
        <w:rPr>
          <w:rFonts w:ascii="Arial" w:eastAsiaTheme="majorEastAsia" w:hAnsi="Arial" w:cs="Arial"/>
          <w:bCs/>
          <w:i/>
          <w:sz w:val="24"/>
          <w:szCs w:val="24"/>
        </w:rPr>
        <w:t>/</w:t>
      </w:r>
      <w:r w:rsidR="00617A70" w:rsidRPr="00230528">
        <w:rPr>
          <w:rFonts w:ascii="Arial" w:hAnsi="Arial" w:cs="Arial"/>
          <w:i/>
          <w:sz w:val="24"/>
          <w:szCs w:val="24"/>
        </w:rPr>
        <w:t>Donohue</w:t>
      </w:r>
      <w:r w:rsidRPr="005C7E53">
        <w:rPr>
          <w:rFonts w:ascii="Arial" w:hAnsi="Arial" w:cs="Arial"/>
          <w:i/>
          <w:sz w:val="24"/>
          <w:szCs w:val="24"/>
        </w:rPr>
        <w:t xml:space="preserve"> </w:t>
      </w:r>
      <w:r w:rsidR="006D4CAD">
        <w:rPr>
          <w:rFonts w:ascii="Arial" w:hAnsi="Arial" w:cs="Arial"/>
          <w:i/>
          <w:sz w:val="24"/>
          <w:szCs w:val="24"/>
        </w:rPr>
        <w:t>to</w:t>
      </w:r>
      <w:r w:rsidR="000C4DA2">
        <w:rPr>
          <w:rFonts w:ascii="Arial" w:hAnsi="Arial" w:cs="Arial"/>
          <w:i/>
          <w:sz w:val="24"/>
          <w:szCs w:val="24"/>
        </w:rPr>
        <w:t xml:space="preserve"> </w:t>
      </w:r>
      <w:r w:rsidR="00BB3B52">
        <w:rPr>
          <w:rFonts w:ascii="Arial" w:hAnsi="Arial" w:cs="Arial"/>
          <w:i/>
          <w:sz w:val="24"/>
          <w:szCs w:val="24"/>
        </w:rPr>
        <w:t xml:space="preserve">approve the </w:t>
      </w:r>
      <w:r w:rsidR="00B416F9">
        <w:rPr>
          <w:rFonts w:ascii="Arial" w:hAnsi="Arial" w:cs="Arial"/>
          <w:i/>
          <w:sz w:val="24"/>
          <w:szCs w:val="24"/>
        </w:rPr>
        <w:t>m</w:t>
      </w:r>
      <w:r w:rsidR="00BB3B52">
        <w:rPr>
          <w:rFonts w:ascii="Arial" w:hAnsi="Arial" w:cs="Arial"/>
          <w:i/>
          <w:sz w:val="24"/>
          <w:szCs w:val="24"/>
        </w:rPr>
        <w:t xml:space="preserve">inutes </w:t>
      </w:r>
      <w:r w:rsidR="00497B5C">
        <w:rPr>
          <w:rFonts w:ascii="Arial" w:hAnsi="Arial" w:cs="Arial"/>
          <w:i/>
          <w:sz w:val="24"/>
          <w:szCs w:val="24"/>
        </w:rPr>
        <w:t>of the</w:t>
      </w:r>
      <w:r w:rsidR="00E35441">
        <w:rPr>
          <w:rFonts w:ascii="Arial" w:hAnsi="Arial" w:cs="Arial"/>
          <w:i/>
          <w:sz w:val="24"/>
          <w:szCs w:val="24"/>
        </w:rPr>
        <w:t xml:space="preserve"> </w:t>
      </w:r>
      <w:r w:rsidR="006A4C56">
        <w:rPr>
          <w:rFonts w:ascii="Arial" w:hAnsi="Arial" w:cs="Arial"/>
          <w:i/>
          <w:sz w:val="24"/>
          <w:szCs w:val="24"/>
        </w:rPr>
        <w:t>r</w:t>
      </w:r>
      <w:r w:rsidR="009F07BC">
        <w:rPr>
          <w:rFonts w:ascii="Arial" w:hAnsi="Arial" w:cs="Arial"/>
          <w:i/>
          <w:sz w:val="24"/>
          <w:szCs w:val="24"/>
        </w:rPr>
        <w:t>egular</w:t>
      </w:r>
      <w:r w:rsidR="00E35441">
        <w:rPr>
          <w:rFonts w:ascii="Arial" w:hAnsi="Arial" w:cs="Arial"/>
          <w:i/>
          <w:sz w:val="24"/>
          <w:szCs w:val="24"/>
        </w:rPr>
        <w:t xml:space="preserve"> </w:t>
      </w:r>
      <w:r w:rsidR="006A4C56">
        <w:rPr>
          <w:rFonts w:ascii="Arial" w:hAnsi="Arial" w:cs="Arial"/>
          <w:i/>
          <w:sz w:val="24"/>
          <w:szCs w:val="24"/>
        </w:rPr>
        <w:t>m</w:t>
      </w:r>
      <w:r w:rsidR="00E35441">
        <w:rPr>
          <w:rFonts w:ascii="Arial" w:hAnsi="Arial" w:cs="Arial"/>
          <w:i/>
          <w:sz w:val="24"/>
          <w:szCs w:val="24"/>
        </w:rPr>
        <w:t>eeting</w:t>
      </w:r>
      <w:r w:rsidR="009F07BC">
        <w:rPr>
          <w:rFonts w:ascii="Arial" w:hAnsi="Arial" w:cs="Arial"/>
          <w:i/>
          <w:sz w:val="24"/>
          <w:szCs w:val="24"/>
        </w:rPr>
        <w:t xml:space="preserve"> </w:t>
      </w:r>
      <w:r w:rsidR="00E35441">
        <w:rPr>
          <w:rFonts w:ascii="Arial" w:hAnsi="Arial" w:cs="Arial"/>
          <w:i/>
          <w:sz w:val="24"/>
          <w:szCs w:val="24"/>
        </w:rPr>
        <w:t xml:space="preserve">of </w:t>
      </w:r>
      <w:r w:rsidR="00617A70">
        <w:rPr>
          <w:rFonts w:ascii="Arial" w:hAnsi="Arial" w:cs="Arial"/>
          <w:i/>
          <w:sz w:val="24"/>
          <w:szCs w:val="24"/>
        </w:rPr>
        <w:t>December 18</w:t>
      </w:r>
      <w:r w:rsidR="00E35441">
        <w:rPr>
          <w:rFonts w:ascii="Arial" w:hAnsi="Arial" w:cs="Arial"/>
          <w:i/>
          <w:sz w:val="24"/>
          <w:szCs w:val="24"/>
        </w:rPr>
        <w:t>, 2019</w:t>
      </w:r>
      <w:r w:rsidR="00497B5C">
        <w:rPr>
          <w:rFonts w:ascii="Arial" w:hAnsi="Arial" w:cs="Arial"/>
          <w:i/>
          <w:sz w:val="24"/>
          <w:szCs w:val="24"/>
        </w:rPr>
        <w:t>, as submitted</w:t>
      </w:r>
      <w:r w:rsidR="006D4CAD">
        <w:rPr>
          <w:rFonts w:ascii="Arial" w:hAnsi="Arial" w:cs="Arial"/>
          <w:i/>
          <w:sz w:val="24"/>
          <w:szCs w:val="24"/>
        </w:rPr>
        <w:t>.</w:t>
      </w:r>
      <w:r w:rsidR="008E77B0">
        <w:rPr>
          <w:rFonts w:ascii="Arial" w:hAnsi="Arial" w:cs="Arial"/>
          <w:i/>
          <w:sz w:val="24"/>
          <w:szCs w:val="24"/>
        </w:rPr>
        <w:t xml:space="preserve">  </w:t>
      </w:r>
      <w:r w:rsidR="003D09C2">
        <w:rPr>
          <w:rFonts w:ascii="Arial" w:hAnsi="Arial" w:cs="Arial"/>
          <w:b/>
          <w:sz w:val="24"/>
          <w:szCs w:val="24"/>
        </w:rPr>
        <w:t>AYES</w:t>
      </w:r>
      <w:r w:rsidR="0021063F">
        <w:rPr>
          <w:rFonts w:ascii="Arial" w:hAnsi="Arial" w:cs="Arial"/>
          <w:b/>
          <w:sz w:val="24"/>
          <w:szCs w:val="24"/>
        </w:rPr>
        <w:t xml:space="preserve"> </w:t>
      </w:r>
      <w:r w:rsidR="00617A70">
        <w:rPr>
          <w:rFonts w:ascii="Arial" w:hAnsi="Arial" w:cs="Arial"/>
          <w:b/>
          <w:sz w:val="24"/>
          <w:szCs w:val="24"/>
        </w:rPr>
        <w:t>4</w:t>
      </w:r>
      <w:r w:rsidRPr="00131620">
        <w:rPr>
          <w:rFonts w:ascii="Arial" w:hAnsi="Arial" w:cs="Arial"/>
          <w:b/>
          <w:sz w:val="24"/>
          <w:szCs w:val="24"/>
        </w:rPr>
        <w:t>, NOES 0</w:t>
      </w:r>
    </w:p>
    <w:p w:rsidR="00C41C73" w:rsidRPr="003D09C2" w:rsidRDefault="00497B5C" w:rsidP="00DD309E">
      <w:pPr>
        <w:pStyle w:val="ListParagraph"/>
        <w:numPr>
          <w:ilvl w:val="0"/>
          <w:numId w:val="9"/>
        </w:numPr>
        <w:spacing w:before="200" w:after="80"/>
        <w:ind w:left="547" w:right="360" w:hanging="547"/>
        <w:contextualSpacing w:val="0"/>
        <w:rPr>
          <w:rFonts w:ascii="Arial" w:hAnsi="Arial" w:cs="Arial"/>
          <w:sz w:val="24"/>
          <w:szCs w:val="24"/>
        </w:rPr>
      </w:pPr>
      <w:r>
        <w:rPr>
          <w:rFonts w:ascii="Arial" w:hAnsi="Arial" w:cs="Arial"/>
          <w:b/>
          <w:sz w:val="24"/>
          <w:szCs w:val="24"/>
        </w:rPr>
        <w:t>Management Report</w:t>
      </w:r>
    </w:p>
    <w:p w:rsidR="000771A2" w:rsidRDefault="008C65F4" w:rsidP="00DD309E">
      <w:pPr>
        <w:pStyle w:val="ListParagraph"/>
        <w:spacing w:before="0" w:after="80"/>
        <w:ind w:left="547" w:right="360"/>
        <w:contextualSpacing w:val="0"/>
        <w:jc w:val="both"/>
        <w:rPr>
          <w:rFonts w:ascii="Arial" w:hAnsi="Arial" w:cs="Arial"/>
          <w:sz w:val="24"/>
          <w:szCs w:val="24"/>
        </w:rPr>
      </w:pPr>
      <w:r>
        <w:rPr>
          <w:rFonts w:ascii="Arial" w:hAnsi="Arial" w:cs="Arial"/>
          <w:sz w:val="24"/>
          <w:szCs w:val="24"/>
        </w:rPr>
        <w:t xml:space="preserve">Administrator/Clerk </w:t>
      </w:r>
      <w:r w:rsidR="00DC5384">
        <w:rPr>
          <w:rFonts w:ascii="Arial" w:hAnsi="Arial" w:cs="Arial"/>
          <w:sz w:val="24"/>
          <w:szCs w:val="24"/>
        </w:rPr>
        <w:t xml:space="preserve">Redding, and Jim Fox </w:t>
      </w:r>
      <w:r w:rsidR="00AB06CC">
        <w:rPr>
          <w:rFonts w:ascii="Arial" w:hAnsi="Arial" w:cs="Arial"/>
          <w:sz w:val="24"/>
          <w:szCs w:val="24"/>
        </w:rPr>
        <w:t xml:space="preserve">reported </w:t>
      </w:r>
      <w:r w:rsidR="00732A57">
        <w:rPr>
          <w:rFonts w:ascii="Arial" w:hAnsi="Arial" w:cs="Arial"/>
          <w:sz w:val="24"/>
          <w:szCs w:val="24"/>
        </w:rPr>
        <w:t>on the following items:</w:t>
      </w:r>
    </w:p>
    <w:p w:rsidR="008642D4" w:rsidRPr="005F7A93" w:rsidRDefault="005F7A93" w:rsidP="00F50DAF">
      <w:pPr>
        <w:pStyle w:val="ListParagraph"/>
        <w:numPr>
          <w:ilvl w:val="0"/>
          <w:numId w:val="49"/>
        </w:numPr>
        <w:spacing w:before="0" w:after="80"/>
        <w:ind w:left="900" w:right="360"/>
        <w:contextualSpacing w:val="0"/>
        <w:jc w:val="both"/>
        <w:rPr>
          <w:rFonts w:ascii="Arial" w:eastAsiaTheme="majorEastAsia" w:hAnsi="Arial" w:cs="Arial"/>
          <w:b/>
          <w:bCs/>
          <w:sz w:val="24"/>
          <w:szCs w:val="24"/>
        </w:rPr>
      </w:pPr>
      <w:r w:rsidRPr="005F7A93">
        <w:rPr>
          <w:rFonts w:ascii="Arial" w:eastAsiaTheme="majorEastAsia" w:hAnsi="Arial" w:cs="Arial"/>
          <w:b/>
          <w:bCs/>
          <w:sz w:val="24"/>
          <w:szCs w:val="24"/>
        </w:rPr>
        <w:t>Financial Reports</w:t>
      </w:r>
      <w:r>
        <w:rPr>
          <w:rFonts w:ascii="Arial" w:eastAsiaTheme="majorEastAsia" w:hAnsi="Arial" w:cs="Arial"/>
          <w:b/>
          <w:bCs/>
          <w:sz w:val="24"/>
          <w:szCs w:val="24"/>
        </w:rPr>
        <w:t xml:space="preserve"> </w:t>
      </w:r>
      <w:r w:rsidR="00617A70">
        <w:rPr>
          <w:rFonts w:ascii="Arial" w:eastAsiaTheme="majorEastAsia" w:hAnsi="Arial" w:cs="Arial"/>
          <w:b/>
          <w:bCs/>
          <w:sz w:val="24"/>
          <w:szCs w:val="24"/>
        </w:rPr>
        <w:t>Dec</w:t>
      </w:r>
      <w:r>
        <w:rPr>
          <w:rFonts w:ascii="Arial" w:eastAsiaTheme="majorEastAsia" w:hAnsi="Arial" w:cs="Arial"/>
          <w:b/>
          <w:bCs/>
          <w:sz w:val="24"/>
          <w:szCs w:val="24"/>
        </w:rPr>
        <w:t>ember 2019</w:t>
      </w:r>
      <w:r w:rsidR="005F6A0D" w:rsidRPr="005F7A93">
        <w:rPr>
          <w:rFonts w:ascii="Arial" w:eastAsiaTheme="majorEastAsia" w:hAnsi="Arial" w:cs="Arial"/>
          <w:b/>
          <w:bCs/>
          <w:sz w:val="24"/>
          <w:szCs w:val="24"/>
        </w:rPr>
        <w:t xml:space="preserve">: </w:t>
      </w:r>
      <w:r w:rsidR="000A1414" w:rsidRPr="005F7A93">
        <w:rPr>
          <w:rFonts w:ascii="Arial" w:hAnsi="Arial" w:cs="Arial"/>
          <w:sz w:val="24"/>
          <w:szCs w:val="24"/>
        </w:rPr>
        <w:t xml:space="preserve"> </w:t>
      </w:r>
      <w:r w:rsidR="009B4D9B" w:rsidRPr="005F7A93">
        <w:rPr>
          <w:rFonts w:ascii="Arial" w:hAnsi="Arial" w:cs="Arial"/>
          <w:sz w:val="24"/>
          <w:szCs w:val="24"/>
        </w:rPr>
        <w:t>Financial reports were presented for review.</w:t>
      </w:r>
      <w:r w:rsidR="00617A70">
        <w:rPr>
          <w:rFonts w:ascii="Arial" w:hAnsi="Arial" w:cs="Arial"/>
          <w:sz w:val="24"/>
          <w:szCs w:val="24"/>
        </w:rPr>
        <w:t xml:space="preserve"> Questions regarding revenue recorded and TOT reve</w:t>
      </w:r>
      <w:r w:rsidR="008C65F4">
        <w:rPr>
          <w:rFonts w:ascii="Arial" w:hAnsi="Arial" w:cs="Arial"/>
          <w:sz w:val="24"/>
          <w:szCs w:val="24"/>
        </w:rPr>
        <w:t>nue not received as of December, expenses related to Dues and Subscriptions and Bank Charges.</w:t>
      </w:r>
    </w:p>
    <w:p w:rsidR="003016AC" w:rsidRPr="003016AC" w:rsidRDefault="00617A70" w:rsidP="00D31AF4">
      <w:pPr>
        <w:pStyle w:val="ListParagraph"/>
        <w:numPr>
          <w:ilvl w:val="0"/>
          <w:numId w:val="49"/>
        </w:numPr>
        <w:spacing w:before="0" w:after="80"/>
        <w:ind w:left="900" w:right="360"/>
        <w:contextualSpacing w:val="0"/>
        <w:jc w:val="both"/>
        <w:rPr>
          <w:rFonts w:ascii="Arial" w:eastAsiaTheme="majorEastAsia" w:hAnsi="Arial" w:cs="Arial"/>
          <w:b/>
          <w:bCs/>
          <w:sz w:val="24"/>
          <w:szCs w:val="24"/>
        </w:rPr>
      </w:pPr>
      <w:r>
        <w:rPr>
          <w:rFonts w:ascii="Arial" w:eastAsiaTheme="majorEastAsia" w:hAnsi="Arial" w:cs="Arial"/>
          <w:b/>
          <w:bCs/>
          <w:sz w:val="24"/>
          <w:szCs w:val="24"/>
        </w:rPr>
        <w:t xml:space="preserve">Tenney Tank Loan Update: </w:t>
      </w:r>
      <w:r>
        <w:rPr>
          <w:rFonts w:ascii="Arial" w:eastAsiaTheme="majorEastAsia" w:hAnsi="Arial" w:cs="Arial"/>
          <w:bCs/>
          <w:sz w:val="24"/>
          <w:szCs w:val="24"/>
        </w:rPr>
        <w:t xml:space="preserve">Administrator/Clerk Redding reported on the most recent correspondence from Water Boards pertaining to </w:t>
      </w:r>
      <w:r w:rsidR="00DE1440">
        <w:rPr>
          <w:rFonts w:ascii="Arial" w:eastAsiaTheme="majorEastAsia" w:hAnsi="Arial" w:cs="Arial"/>
          <w:bCs/>
          <w:sz w:val="24"/>
          <w:szCs w:val="24"/>
        </w:rPr>
        <w:t>our application for a</w:t>
      </w:r>
      <w:r>
        <w:rPr>
          <w:rFonts w:ascii="Arial" w:eastAsiaTheme="majorEastAsia" w:hAnsi="Arial" w:cs="Arial"/>
          <w:bCs/>
          <w:sz w:val="24"/>
          <w:szCs w:val="24"/>
        </w:rPr>
        <w:t xml:space="preserve"> </w:t>
      </w:r>
      <w:r w:rsidR="00316E74">
        <w:rPr>
          <w:rFonts w:ascii="Arial" w:eastAsiaTheme="majorEastAsia" w:hAnsi="Arial" w:cs="Arial"/>
          <w:bCs/>
          <w:sz w:val="24"/>
          <w:szCs w:val="24"/>
        </w:rPr>
        <w:t>Drinking Water State Revolving Fund l</w:t>
      </w:r>
      <w:r>
        <w:rPr>
          <w:rFonts w:ascii="Arial" w:eastAsiaTheme="majorEastAsia" w:hAnsi="Arial" w:cs="Arial"/>
          <w:bCs/>
          <w:sz w:val="24"/>
          <w:szCs w:val="24"/>
        </w:rPr>
        <w:t>oan</w:t>
      </w:r>
      <w:r w:rsidR="00316E74">
        <w:rPr>
          <w:rFonts w:ascii="Arial" w:eastAsiaTheme="majorEastAsia" w:hAnsi="Arial" w:cs="Arial"/>
          <w:bCs/>
          <w:sz w:val="24"/>
          <w:szCs w:val="24"/>
        </w:rPr>
        <w:t>.</w:t>
      </w:r>
      <w:r>
        <w:rPr>
          <w:rFonts w:ascii="Arial" w:eastAsiaTheme="majorEastAsia" w:hAnsi="Arial" w:cs="Arial"/>
          <w:bCs/>
          <w:sz w:val="24"/>
          <w:szCs w:val="24"/>
        </w:rPr>
        <w:t xml:space="preserve"> </w:t>
      </w:r>
      <w:r w:rsidR="00316E74">
        <w:rPr>
          <w:rFonts w:ascii="Arial" w:eastAsiaTheme="majorEastAsia" w:hAnsi="Arial" w:cs="Arial"/>
          <w:bCs/>
          <w:sz w:val="24"/>
          <w:szCs w:val="24"/>
        </w:rPr>
        <w:t>T</w:t>
      </w:r>
      <w:r>
        <w:rPr>
          <w:rFonts w:ascii="Arial" w:eastAsiaTheme="majorEastAsia" w:hAnsi="Arial" w:cs="Arial"/>
          <w:bCs/>
          <w:sz w:val="24"/>
          <w:szCs w:val="24"/>
        </w:rPr>
        <w:t xml:space="preserve">he interest rate </w:t>
      </w:r>
      <w:r w:rsidR="00316E74">
        <w:rPr>
          <w:rFonts w:ascii="Arial" w:eastAsiaTheme="majorEastAsia" w:hAnsi="Arial" w:cs="Arial"/>
          <w:bCs/>
          <w:sz w:val="24"/>
          <w:szCs w:val="24"/>
        </w:rPr>
        <w:t xml:space="preserve">was </w:t>
      </w:r>
      <w:r>
        <w:rPr>
          <w:rFonts w:ascii="Arial" w:eastAsiaTheme="majorEastAsia" w:hAnsi="Arial" w:cs="Arial"/>
          <w:bCs/>
          <w:sz w:val="24"/>
          <w:szCs w:val="24"/>
        </w:rPr>
        <w:t>reduc</w:t>
      </w:r>
      <w:r w:rsidR="00316E74">
        <w:rPr>
          <w:rFonts w:ascii="Arial" w:eastAsiaTheme="majorEastAsia" w:hAnsi="Arial" w:cs="Arial"/>
          <w:bCs/>
          <w:sz w:val="24"/>
          <w:szCs w:val="24"/>
        </w:rPr>
        <w:t>ed</w:t>
      </w:r>
      <w:r>
        <w:rPr>
          <w:rFonts w:ascii="Arial" w:eastAsiaTheme="majorEastAsia" w:hAnsi="Arial" w:cs="Arial"/>
          <w:bCs/>
          <w:sz w:val="24"/>
          <w:szCs w:val="24"/>
        </w:rPr>
        <w:t xml:space="preserve"> effective January </w:t>
      </w:r>
      <w:r w:rsidR="00316E74">
        <w:rPr>
          <w:rFonts w:ascii="Arial" w:eastAsiaTheme="majorEastAsia" w:hAnsi="Arial" w:cs="Arial"/>
          <w:bCs/>
          <w:sz w:val="24"/>
          <w:szCs w:val="24"/>
        </w:rPr>
        <w:t xml:space="preserve">1, </w:t>
      </w:r>
      <w:r>
        <w:rPr>
          <w:rFonts w:ascii="Arial" w:eastAsiaTheme="majorEastAsia" w:hAnsi="Arial" w:cs="Arial"/>
          <w:bCs/>
          <w:sz w:val="24"/>
          <w:szCs w:val="24"/>
        </w:rPr>
        <w:t xml:space="preserve">2020 </w:t>
      </w:r>
      <w:r w:rsidR="00316E74">
        <w:rPr>
          <w:rFonts w:ascii="Arial" w:eastAsiaTheme="majorEastAsia" w:hAnsi="Arial" w:cs="Arial"/>
          <w:bCs/>
          <w:sz w:val="24"/>
          <w:szCs w:val="24"/>
        </w:rPr>
        <w:t>to</w:t>
      </w:r>
      <w:r>
        <w:rPr>
          <w:rFonts w:ascii="Arial" w:eastAsiaTheme="majorEastAsia" w:hAnsi="Arial" w:cs="Arial"/>
          <w:bCs/>
          <w:sz w:val="24"/>
          <w:szCs w:val="24"/>
        </w:rPr>
        <w:t xml:space="preserve"> 1.4%, the</w:t>
      </w:r>
      <w:r w:rsidR="00316E74">
        <w:rPr>
          <w:rFonts w:ascii="Arial" w:eastAsiaTheme="majorEastAsia" w:hAnsi="Arial" w:cs="Arial"/>
          <w:bCs/>
          <w:sz w:val="24"/>
          <w:szCs w:val="24"/>
        </w:rPr>
        <w:t xml:space="preserve"> terms will</w:t>
      </w:r>
      <w:r>
        <w:rPr>
          <w:rFonts w:ascii="Arial" w:eastAsiaTheme="majorEastAsia" w:hAnsi="Arial" w:cs="Arial"/>
          <w:bCs/>
          <w:sz w:val="24"/>
          <w:szCs w:val="24"/>
        </w:rPr>
        <w:t xml:space="preserve"> require </w:t>
      </w:r>
      <w:r w:rsidR="00316E74">
        <w:rPr>
          <w:rFonts w:ascii="Arial" w:eastAsiaTheme="majorEastAsia" w:hAnsi="Arial" w:cs="Arial"/>
          <w:bCs/>
          <w:sz w:val="24"/>
          <w:szCs w:val="24"/>
        </w:rPr>
        <w:t xml:space="preserve">the Water System to demonstrate operating income equal </w:t>
      </w:r>
      <w:r>
        <w:rPr>
          <w:rFonts w:ascii="Arial" w:eastAsiaTheme="majorEastAsia" w:hAnsi="Arial" w:cs="Arial"/>
          <w:bCs/>
          <w:sz w:val="24"/>
          <w:szCs w:val="24"/>
        </w:rPr>
        <w:t>1.</w:t>
      </w:r>
      <w:r w:rsidR="00316E74">
        <w:rPr>
          <w:rFonts w:ascii="Arial" w:eastAsiaTheme="majorEastAsia" w:hAnsi="Arial" w:cs="Arial"/>
          <w:bCs/>
          <w:sz w:val="24"/>
          <w:szCs w:val="24"/>
        </w:rPr>
        <w:t>2 times</w:t>
      </w:r>
      <w:r>
        <w:rPr>
          <w:rFonts w:ascii="Arial" w:eastAsiaTheme="majorEastAsia" w:hAnsi="Arial" w:cs="Arial"/>
          <w:bCs/>
          <w:sz w:val="24"/>
          <w:szCs w:val="24"/>
        </w:rPr>
        <w:t xml:space="preserve"> </w:t>
      </w:r>
      <w:r w:rsidR="00316E74">
        <w:rPr>
          <w:rFonts w:ascii="Arial" w:eastAsiaTheme="majorEastAsia" w:hAnsi="Arial" w:cs="Arial"/>
          <w:bCs/>
          <w:sz w:val="24"/>
          <w:szCs w:val="24"/>
        </w:rPr>
        <w:t>its operating expenses (including debt service)</w:t>
      </w:r>
      <w:r>
        <w:rPr>
          <w:rFonts w:ascii="Arial" w:eastAsiaTheme="majorEastAsia" w:hAnsi="Arial" w:cs="Arial"/>
          <w:bCs/>
          <w:sz w:val="24"/>
          <w:szCs w:val="24"/>
        </w:rPr>
        <w:t xml:space="preserve">, </w:t>
      </w:r>
      <w:r w:rsidR="00316E74">
        <w:rPr>
          <w:rFonts w:ascii="Arial" w:eastAsiaTheme="majorEastAsia" w:hAnsi="Arial" w:cs="Arial"/>
          <w:bCs/>
          <w:sz w:val="24"/>
          <w:szCs w:val="24"/>
        </w:rPr>
        <w:t xml:space="preserve">and </w:t>
      </w:r>
      <w:r w:rsidR="008C65F4">
        <w:rPr>
          <w:rFonts w:ascii="Arial" w:eastAsiaTheme="majorEastAsia" w:hAnsi="Arial" w:cs="Arial"/>
          <w:bCs/>
          <w:sz w:val="24"/>
          <w:szCs w:val="24"/>
        </w:rPr>
        <w:t xml:space="preserve">loan funding </w:t>
      </w:r>
      <w:r w:rsidR="00316E74">
        <w:rPr>
          <w:rFonts w:ascii="Arial" w:eastAsiaTheme="majorEastAsia" w:hAnsi="Arial" w:cs="Arial"/>
          <w:bCs/>
          <w:sz w:val="24"/>
          <w:szCs w:val="24"/>
        </w:rPr>
        <w:t>will be based on</w:t>
      </w:r>
      <w:r w:rsidR="008C65F4">
        <w:rPr>
          <w:rFonts w:ascii="Arial" w:eastAsiaTheme="majorEastAsia" w:hAnsi="Arial" w:cs="Arial"/>
          <w:bCs/>
          <w:sz w:val="24"/>
          <w:szCs w:val="24"/>
        </w:rPr>
        <w:t xml:space="preserve"> reimbursement of submitted expenses.  Administrator/Clerk </w:t>
      </w:r>
      <w:r w:rsidR="008C65F4">
        <w:rPr>
          <w:rFonts w:ascii="Arial" w:eastAsiaTheme="majorEastAsia" w:hAnsi="Arial" w:cs="Arial"/>
          <w:bCs/>
          <w:sz w:val="24"/>
          <w:szCs w:val="24"/>
        </w:rPr>
        <w:lastRenderedPageBreak/>
        <w:t xml:space="preserve">Redding requested </w:t>
      </w:r>
      <w:r w:rsidR="00456D08">
        <w:rPr>
          <w:rFonts w:ascii="Arial" w:eastAsiaTheme="majorEastAsia" w:hAnsi="Arial" w:cs="Arial"/>
          <w:bCs/>
          <w:sz w:val="24"/>
          <w:szCs w:val="24"/>
        </w:rPr>
        <w:t xml:space="preserve">an ad hoc </w:t>
      </w:r>
      <w:r w:rsidR="008C65F4">
        <w:rPr>
          <w:rFonts w:ascii="Arial" w:eastAsiaTheme="majorEastAsia" w:hAnsi="Arial" w:cs="Arial"/>
          <w:bCs/>
          <w:sz w:val="24"/>
          <w:szCs w:val="24"/>
        </w:rPr>
        <w:t xml:space="preserve">committee be designated to review the submitted application package, updated financial projections, reserved funds and current water rates.  Director Emanuels directed Director Johnson and Treasurer Donohue to set a meeting with staff before the next Board </w:t>
      </w:r>
      <w:r w:rsidR="00316E74">
        <w:rPr>
          <w:rFonts w:ascii="Arial" w:eastAsiaTheme="majorEastAsia" w:hAnsi="Arial" w:cs="Arial"/>
          <w:bCs/>
          <w:sz w:val="24"/>
          <w:szCs w:val="24"/>
        </w:rPr>
        <w:t>m</w:t>
      </w:r>
      <w:r w:rsidR="008C65F4">
        <w:rPr>
          <w:rFonts w:ascii="Arial" w:eastAsiaTheme="majorEastAsia" w:hAnsi="Arial" w:cs="Arial"/>
          <w:bCs/>
          <w:sz w:val="24"/>
          <w:szCs w:val="24"/>
        </w:rPr>
        <w:t>eeting to prepare a recommendation for consideration for the Tenney Project.</w:t>
      </w:r>
    </w:p>
    <w:p w:rsidR="00652927" w:rsidRPr="00456D08" w:rsidRDefault="008C65F4" w:rsidP="00456D08">
      <w:pPr>
        <w:pStyle w:val="ListParagraph"/>
        <w:numPr>
          <w:ilvl w:val="0"/>
          <w:numId w:val="49"/>
        </w:numPr>
        <w:spacing w:before="0" w:after="80"/>
        <w:ind w:left="900" w:right="360"/>
        <w:contextualSpacing w:val="0"/>
        <w:jc w:val="both"/>
        <w:rPr>
          <w:rFonts w:ascii="Arial" w:eastAsiaTheme="majorEastAsia" w:hAnsi="Arial" w:cs="Arial"/>
          <w:b/>
          <w:bCs/>
          <w:sz w:val="24"/>
          <w:szCs w:val="24"/>
        </w:rPr>
      </w:pPr>
      <w:r>
        <w:rPr>
          <w:rFonts w:ascii="Arial" w:eastAsiaTheme="majorEastAsia" w:hAnsi="Arial" w:cs="Arial"/>
          <w:b/>
          <w:bCs/>
          <w:sz w:val="24"/>
          <w:szCs w:val="24"/>
        </w:rPr>
        <w:t>Marin County Local CSDA Special Districts Chapter Meeting</w:t>
      </w:r>
      <w:r w:rsidR="003016AC" w:rsidRPr="008E7CB1">
        <w:rPr>
          <w:rFonts w:ascii="Arial" w:eastAsiaTheme="majorEastAsia" w:hAnsi="Arial" w:cs="Arial"/>
          <w:b/>
          <w:bCs/>
          <w:sz w:val="24"/>
          <w:szCs w:val="24"/>
        </w:rPr>
        <w:t>:</w:t>
      </w:r>
      <w:r w:rsidR="003016AC" w:rsidRPr="008E7CB1">
        <w:rPr>
          <w:rFonts w:ascii="Arial" w:eastAsiaTheme="majorEastAsia" w:hAnsi="Arial" w:cs="Arial"/>
          <w:bCs/>
          <w:sz w:val="24"/>
          <w:szCs w:val="24"/>
        </w:rPr>
        <w:t xml:space="preserve"> </w:t>
      </w:r>
      <w:r>
        <w:rPr>
          <w:rFonts w:ascii="Arial" w:eastAsiaTheme="majorEastAsia" w:hAnsi="Arial" w:cs="Arial"/>
          <w:bCs/>
          <w:sz w:val="24"/>
          <w:szCs w:val="24"/>
        </w:rPr>
        <w:t>Administrator/Clerk Redding advised the Board she will be attending a meeting on 1/2</w:t>
      </w:r>
      <w:r w:rsidR="007D7064">
        <w:rPr>
          <w:rFonts w:ascii="Arial" w:eastAsiaTheme="majorEastAsia" w:hAnsi="Arial" w:cs="Arial"/>
          <w:bCs/>
          <w:sz w:val="24"/>
          <w:szCs w:val="24"/>
        </w:rPr>
        <w:t>8/2020 in Mill Valley.</w:t>
      </w:r>
    </w:p>
    <w:p w:rsidR="000C7BAF" w:rsidRPr="00456D08" w:rsidRDefault="00456D08" w:rsidP="00456D08">
      <w:pPr>
        <w:pStyle w:val="ListParagraph"/>
        <w:numPr>
          <w:ilvl w:val="0"/>
          <w:numId w:val="49"/>
        </w:numPr>
        <w:spacing w:before="200" w:after="80"/>
        <w:ind w:left="900" w:right="360"/>
        <w:contextualSpacing w:val="0"/>
        <w:jc w:val="both"/>
        <w:rPr>
          <w:rFonts w:ascii="Arial" w:eastAsiaTheme="majorEastAsia" w:hAnsi="Arial" w:cs="Arial"/>
          <w:b/>
          <w:bCs/>
          <w:sz w:val="24"/>
          <w:szCs w:val="24"/>
        </w:rPr>
      </w:pPr>
      <w:r w:rsidRPr="007D7064">
        <w:rPr>
          <w:rFonts w:ascii="Arial" w:eastAsiaTheme="majorEastAsia" w:hAnsi="Arial" w:cs="Arial"/>
          <w:b/>
          <w:bCs/>
          <w:sz w:val="24"/>
          <w:szCs w:val="24"/>
        </w:rPr>
        <w:t xml:space="preserve">Verizon </w:t>
      </w:r>
      <w:r w:rsidRPr="00230528">
        <w:rPr>
          <w:rFonts w:ascii="Arial" w:hAnsi="Arial" w:cs="Arial"/>
          <w:b/>
          <w:sz w:val="24"/>
          <w:szCs w:val="24"/>
        </w:rPr>
        <w:t>Wireless</w:t>
      </w:r>
      <w:r w:rsidRPr="007D7064">
        <w:rPr>
          <w:rFonts w:ascii="Arial" w:eastAsiaTheme="majorEastAsia" w:hAnsi="Arial" w:cs="Arial"/>
          <w:b/>
          <w:bCs/>
          <w:sz w:val="24"/>
          <w:szCs w:val="24"/>
        </w:rPr>
        <w:t xml:space="preserve"> Government Contract</w:t>
      </w:r>
      <w:r>
        <w:rPr>
          <w:rFonts w:ascii="Arial" w:eastAsiaTheme="majorEastAsia" w:hAnsi="Arial" w:cs="Arial"/>
          <w:b/>
          <w:bCs/>
          <w:sz w:val="24"/>
          <w:szCs w:val="24"/>
        </w:rPr>
        <w:t xml:space="preserve">:  </w:t>
      </w:r>
      <w:r w:rsidR="00652927" w:rsidRPr="00456D08">
        <w:rPr>
          <w:rFonts w:ascii="Arial" w:hAnsi="Arial" w:cs="Arial"/>
          <w:sz w:val="24"/>
          <w:szCs w:val="24"/>
        </w:rPr>
        <w:t>Administrator</w:t>
      </w:r>
      <w:r w:rsidR="007D7064" w:rsidRPr="00456D08">
        <w:rPr>
          <w:rFonts w:ascii="Arial" w:eastAsiaTheme="majorEastAsia" w:hAnsi="Arial" w:cs="Arial"/>
          <w:bCs/>
          <w:sz w:val="24"/>
          <w:szCs w:val="24"/>
        </w:rPr>
        <w:t>/Clerk</w:t>
      </w:r>
      <w:r w:rsidR="00652927" w:rsidRPr="00456D08">
        <w:rPr>
          <w:rFonts w:ascii="Arial" w:eastAsiaTheme="majorEastAsia" w:hAnsi="Arial" w:cs="Arial"/>
          <w:bCs/>
          <w:sz w:val="24"/>
          <w:szCs w:val="24"/>
        </w:rPr>
        <w:t xml:space="preserve"> Redding </w:t>
      </w:r>
      <w:r w:rsidR="007D7064" w:rsidRPr="00456D08">
        <w:rPr>
          <w:rFonts w:ascii="Arial" w:eastAsiaTheme="majorEastAsia" w:hAnsi="Arial" w:cs="Arial"/>
          <w:bCs/>
          <w:sz w:val="24"/>
          <w:szCs w:val="24"/>
        </w:rPr>
        <w:t>has researched a cell phone contract for use by on-call staff for the purpose of a dedicated phone number for after</w:t>
      </w:r>
      <w:r w:rsidR="00316E74" w:rsidRPr="00456D08">
        <w:rPr>
          <w:rFonts w:ascii="Arial" w:eastAsiaTheme="majorEastAsia" w:hAnsi="Arial" w:cs="Arial"/>
          <w:bCs/>
          <w:sz w:val="24"/>
          <w:szCs w:val="24"/>
        </w:rPr>
        <w:t>-</w:t>
      </w:r>
      <w:r w:rsidR="007D7064" w:rsidRPr="00456D08">
        <w:rPr>
          <w:rFonts w:ascii="Arial" w:eastAsiaTheme="majorEastAsia" w:hAnsi="Arial" w:cs="Arial"/>
          <w:bCs/>
          <w:sz w:val="24"/>
          <w:szCs w:val="24"/>
        </w:rPr>
        <w:t xml:space="preserve">hours calls for both the </w:t>
      </w:r>
      <w:r w:rsidR="00DE1440" w:rsidRPr="00456D08">
        <w:rPr>
          <w:rFonts w:ascii="Arial" w:eastAsiaTheme="majorEastAsia" w:hAnsi="Arial" w:cs="Arial"/>
          <w:bCs/>
          <w:sz w:val="24"/>
          <w:szCs w:val="24"/>
        </w:rPr>
        <w:t>W</w:t>
      </w:r>
      <w:r w:rsidR="007D7064" w:rsidRPr="00456D08">
        <w:rPr>
          <w:rFonts w:ascii="Arial" w:eastAsiaTheme="majorEastAsia" w:hAnsi="Arial" w:cs="Arial"/>
          <w:bCs/>
          <w:sz w:val="24"/>
          <w:szCs w:val="24"/>
        </w:rPr>
        <w:t xml:space="preserve">ater </w:t>
      </w:r>
      <w:r w:rsidR="00DE1440" w:rsidRPr="00456D08">
        <w:rPr>
          <w:rFonts w:ascii="Arial" w:eastAsiaTheme="majorEastAsia" w:hAnsi="Arial" w:cs="Arial"/>
          <w:bCs/>
          <w:sz w:val="24"/>
          <w:szCs w:val="24"/>
        </w:rPr>
        <w:t>S</w:t>
      </w:r>
      <w:r w:rsidR="007D7064" w:rsidRPr="00456D08">
        <w:rPr>
          <w:rFonts w:ascii="Arial" w:eastAsiaTheme="majorEastAsia" w:hAnsi="Arial" w:cs="Arial"/>
          <w:bCs/>
          <w:sz w:val="24"/>
          <w:szCs w:val="24"/>
        </w:rPr>
        <w:t xml:space="preserve">ystem and emergency response. Director Emanuels acknowledged the request and </w:t>
      </w:r>
      <w:r w:rsidR="00DE1440" w:rsidRPr="00456D08">
        <w:rPr>
          <w:rFonts w:ascii="Arial" w:eastAsiaTheme="majorEastAsia" w:hAnsi="Arial" w:cs="Arial"/>
          <w:bCs/>
          <w:sz w:val="24"/>
          <w:szCs w:val="24"/>
        </w:rPr>
        <w:t xml:space="preserve">asked </w:t>
      </w:r>
      <w:r w:rsidR="007D7064" w:rsidRPr="00456D08">
        <w:rPr>
          <w:rFonts w:ascii="Arial" w:eastAsiaTheme="majorEastAsia" w:hAnsi="Arial" w:cs="Arial"/>
          <w:bCs/>
          <w:sz w:val="24"/>
          <w:szCs w:val="24"/>
        </w:rPr>
        <w:t xml:space="preserve">Administrator/Clerk Redding </w:t>
      </w:r>
      <w:r w:rsidR="00DE1440" w:rsidRPr="00456D08">
        <w:rPr>
          <w:rFonts w:ascii="Arial" w:eastAsiaTheme="majorEastAsia" w:hAnsi="Arial" w:cs="Arial"/>
          <w:bCs/>
          <w:sz w:val="24"/>
          <w:szCs w:val="24"/>
        </w:rPr>
        <w:t>to</w:t>
      </w:r>
      <w:r w:rsidR="007D7064" w:rsidRPr="00456D08">
        <w:rPr>
          <w:rFonts w:ascii="Arial" w:eastAsiaTheme="majorEastAsia" w:hAnsi="Arial" w:cs="Arial"/>
          <w:bCs/>
          <w:sz w:val="24"/>
          <w:szCs w:val="24"/>
        </w:rPr>
        <w:t xml:space="preserve"> </w:t>
      </w:r>
      <w:r w:rsidR="00DE1440" w:rsidRPr="00456D08">
        <w:rPr>
          <w:rFonts w:ascii="Arial" w:eastAsiaTheme="majorEastAsia" w:hAnsi="Arial" w:cs="Arial"/>
          <w:bCs/>
          <w:sz w:val="24"/>
          <w:szCs w:val="24"/>
        </w:rPr>
        <w:t>submit</w:t>
      </w:r>
      <w:r w:rsidR="007D7064" w:rsidRPr="00456D08">
        <w:rPr>
          <w:rFonts w:ascii="Arial" w:eastAsiaTheme="majorEastAsia" w:hAnsi="Arial" w:cs="Arial"/>
          <w:bCs/>
          <w:sz w:val="24"/>
          <w:szCs w:val="24"/>
        </w:rPr>
        <w:t xml:space="preserve"> a contract </w:t>
      </w:r>
      <w:r w:rsidR="00DE1440" w:rsidRPr="00456D08">
        <w:rPr>
          <w:rFonts w:ascii="Arial" w:eastAsiaTheme="majorEastAsia" w:hAnsi="Arial" w:cs="Arial"/>
          <w:bCs/>
          <w:sz w:val="24"/>
          <w:szCs w:val="24"/>
        </w:rPr>
        <w:t>for consideration and approval at</w:t>
      </w:r>
      <w:r w:rsidR="007D7064" w:rsidRPr="00456D08">
        <w:rPr>
          <w:rFonts w:ascii="Arial" w:eastAsiaTheme="majorEastAsia" w:hAnsi="Arial" w:cs="Arial"/>
          <w:bCs/>
          <w:sz w:val="24"/>
          <w:szCs w:val="24"/>
        </w:rPr>
        <w:t xml:space="preserve"> the next Board </w:t>
      </w:r>
      <w:r w:rsidR="00DE1440" w:rsidRPr="00456D08">
        <w:rPr>
          <w:rFonts w:ascii="Arial" w:eastAsiaTheme="majorEastAsia" w:hAnsi="Arial" w:cs="Arial"/>
          <w:bCs/>
          <w:sz w:val="24"/>
          <w:szCs w:val="24"/>
        </w:rPr>
        <w:t>m</w:t>
      </w:r>
      <w:r w:rsidR="007D7064" w:rsidRPr="00456D08">
        <w:rPr>
          <w:rFonts w:ascii="Arial" w:eastAsiaTheme="majorEastAsia" w:hAnsi="Arial" w:cs="Arial"/>
          <w:bCs/>
          <w:sz w:val="24"/>
          <w:szCs w:val="24"/>
        </w:rPr>
        <w:t>eeting.</w:t>
      </w:r>
    </w:p>
    <w:p w:rsidR="00DE1440" w:rsidRDefault="007D7064" w:rsidP="00230528">
      <w:pPr>
        <w:pStyle w:val="ListParagraph"/>
        <w:numPr>
          <w:ilvl w:val="0"/>
          <w:numId w:val="9"/>
        </w:numPr>
        <w:spacing w:before="200" w:after="80"/>
        <w:ind w:left="547" w:right="360" w:hanging="547"/>
        <w:contextualSpacing w:val="0"/>
        <w:rPr>
          <w:rFonts w:ascii="Arial" w:eastAsiaTheme="majorEastAsia" w:hAnsi="Arial" w:cs="Arial"/>
          <w:b/>
          <w:bCs/>
          <w:sz w:val="24"/>
          <w:szCs w:val="24"/>
        </w:rPr>
      </w:pPr>
      <w:r>
        <w:rPr>
          <w:rFonts w:ascii="Arial" w:eastAsiaTheme="majorEastAsia" w:hAnsi="Arial" w:cs="Arial"/>
          <w:b/>
          <w:bCs/>
          <w:sz w:val="24"/>
          <w:szCs w:val="24"/>
        </w:rPr>
        <w:t xml:space="preserve">Water System </w:t>
      </w:r>
      <w:r w:rsidRPr="00230528">
        <w:rPr>
          <w:rFonts w:ascii="Arial" w:hAnsi="Arial" w:cs="Arial"/>
          <w:b/>
          <w:sz w:val="24"/>
          <w:szCs w:val="24"/>
        </w:rPr>
        <w:t>Report</w:t>
      </w:r>
      <w:r>
        <w:rPr>
          <w:rFonts w:ascii="Arial" w:eastAsiaTheme="majorEastAsia" w:hAnsi="Arial" w:cs="Arial"/>
          <w:b/>
          <w:bCs/>
          <w:sz w:val="24"/>
          <w:szCs w:val="24"/>
        </w:rPr>
        <w:t xml:space="preserve"> (December 2019)</w:t>
      </w:r>
    </w:p>
    <w:p w:rsidR="007D7064" w:rsidRPr="00DE1440" w:rsidRDefault="00F236A9" w:rsidP="00230528">
      <w:pPr>
        <w:pStyle w:val="ListParagraph"/>
        <w:spacing w:before="0" w:after="60"/>
        <w:ind w:left="547" w:right="360"/>
        <w:contextualSpacing w:val="0"/>
        <w:jc w:val="both"/>
        <w:rPr>
          <w:rFonts w:ascii="Arial" w:eastAsiaTheme="majorEastAsia" w:hAnsi="Arial" w:cs="Arial"/>
          <w:b/>
          <w:bCs/>
          <w:sz w:val="24"/>
          <w:szCs w:val="24"/>
        </w:rPr>
      </w:pPr>
      <w:r w:rsidRPr="00230528">
        <w:rPr>
          <w:rFonts w:ascii="Arial" w:hAnsi="Arial" w:cs="Arial"/>
          <w:sz w:val="24"/>
          <w:szCs w:val="24"/>
        </w:rPr>
        <w:t>Superintendent</w:t>
      </w:r>
      <w:r w:rsidRPr="00DE1440">
        <w:rPr>
          <w:rFonts w:ascii="Arial" w:eastAsiaTheme="majorEastAsia" w:hAnsi="Arial" w:cs="Arial"/>
          <w:bCs/>
          <w:sz w:val="24"/>
          <w:szCs w:val="24"/>
        </w:rPr>
        <w:t xml:space="preserve"> </w:t>
      </w:r>
      <w:r w:rsidR="00DE1440" w:rsidRPr="00DE1440">
        <w:rPr>
          <w:rFonts w:ascii="Arial" w:eastAsiaTheme="majorEastAsia" w:hAnsi="Arial" w:cs="Arial"/>
          <w:bCs/>
          <w:sz w:val="24"/>
          <w:szCs w:val="24"/>
        </w:rPr>
        <w:t xml:space="preserve">J. </w:t>
      </w:r>
      <w:r w:rsidRPr="00DE1440">
        <w:rPr>
          <w:rFonts w:ascii="Arial" w:eastAsiaTheme="majorEastAsia" w:hAnsi="Arial" w:cs="Arial"/>
          <w:bCs/>
          <w:sz w:val="24"/>
          <w:szCs w:val="24"/>
        </w:rPr>
        <w:t xml:space="preserve">Fox presented the report prepared by Senior Water Operator </w:t>
      </w:r>
      <w:r w:rsidR="00DE1440" w:rsidRPr="00DE1440">
        <w:rPr>
          <w:rFonts w:ascii="Arial" w:eastAsiaTheme="majorEastAsia" w:hAnsi="Arial" w:cs="Arial"/>
          <w:bCs/>
          <w:sz w:val="24"/>
          <w:szCs w:val="24"/>
        </w:rPr>
        <w:t xml:space="preserve">K. </w:t>
      </w:r>
      <w:r w:rsidRPr="00DE1440">
        <w:rPr>
          <w:rFonts w:ascii="Arial" w:eastAsiaTheme="majorEastAsia" w:hAnsi="Arial" w:cs="Arial"/>
          <w:bCs/>
          <w:sz w:val="24"/>
          <w:szCs w:val="24"/>
        </w:rPr>
        <w:t xml:space="preserve">Fox.  The Board requested a comparison report </w:t>
      </w:r>
      <w:r w:rsidR="00DE1440" w:rsidRPr="00DE1440">
        <w:rPr>
          <w:rFonts w:ascii="Arial" w:eastAsiaTheme="majorEastAsia" w:hAnsi="Arial" w:cs="Arial"/>
          <w:bCs/>
          <w:sz w:val="24"/>
          <w:szCs w:val="24"/>
        </w:rPr>
        <w:t>showing</w:t>
      </w:r>
      <w:r w:rsidRPr="00DE1440">
        <w:rPr>
          <w:rFonts w:ascii="Arial" w:eastAsiaTheme="majorEastAsia" w:hAnsi="Arial" w:cs="Arial"/>
          <w:bCs/>
          <w:sz w:val="24"/>
          <w:szCs w:val="24"/>
        </w:rPr>
        <w:t xml:space="preserve"> </w:t>
      </w:r>
      <w:r w:rsidR="00DE1440" w:rsidRPr="00DE1440">
        <w:rPr>
          <w:rFonts w:ascii="Arial" w:eastAsiaTheme="majorEastAsia" w:hAnsi="Arial" w:cs="Arial"/>
          <w:bCs/>
          <w:sz w:val="24"/>
          <w:szCs w:val="24"/>
        </w:rPr>
        <w:t>c</w:t>
      </w:r>
      <w:r w:rsidR="00C52BC1" w:rsidRPr="00DE1440">
        <w:rPr>
          <w:rFonts w:ascii="Arial" w:eastAsiaTheme="majorEastAsia" w:hAnsi="Arial" w:cs="Arial"/>
          <w:bCs/>
          <w:sz w:val="24"/>
          <w:szCs w:val="24"/>
        </w:rPr>
        <w:t>urrent year, prior year</w:t>
      </w:r>
      <w:r w:rsidR="00DE1440" w:rsidRPr="00DE1440">
        <w:rPr>
          <w:rFonts w:ascii="Arial" w:eastAsiaTheme="majorEastAsia" w:hAnsi="Arial" w:cs="Arial"/>
          <w:bCs/>
          <w:sz w:val="24"/>
          <w:szCs w:val="24"/>
        </w:rPr>
        <w:t>,</w:t>
      </w:r>
      <w:r w:rsidR="00C52BC1" w:rsidRPr="00DE1440">
        <w:rPr>
          <w:rFonts w:ascii="Arial" w:eastAsiaTheme="majorEastAsia" w:hAnsi="Arial" w:cs="Arial"/>
          <w:bCs/>
          <w:sz w:val="24"/>
          <w:szCs w:val="24"/>
        </w:rPr>
        <w:t xml:space="preserve"> and average amounts be presented </w:t>
      </w:r>
      <w:r w:rsidR="00DE1440" w:rsidRPr="00DE1440">
        <w:rPr>
          <w:rFonts w:ascii="Arial" w:eastAsiaTheme="majorEastAsia" w:hAnsi="Arial" w:cs="Arial"/>
          <w:bCs/>
          <w:sz w:val="24"/>
          <w:szCs w:val="24"/>
        </w:rPr>
        <w:t>in the future</w:t>
      </w:r>
      <w:r w:rsidR="00C52BC1" w:rsidRPr="00DE1440">
        <w:rPr>
          <w:rFonts w:ascii="Arial" w:eastAsiaTheme="majorEastAsia" w:hAnsi="Arial" w:cs="Arial"/>
          <w:bCs/>
          <w:sz w:val="24"/>
          <w:szCs w:val="24"/>
        </w:rPr>
        <w:t xml:space="preserve">.  Director Emanuels asked about the progress with the new employees. Superintendent Fox reported on the trainings and the positive results so far. </w:t>
      </w:r>
    </w:p>
    <w:p w:rsidR="000C7BAF" w:rsidRPr="003E7D71" w:rsidRDefault="000C7BAF" w:rsidP="00230528">
      <w:pPr>
        <w:pStyle w:val="ListParagraph"/>
        <w:numPr>
          <w:ilvl w:val="0"/>
          <w:numId w:val="9"/>
        </w:numPr>
        <w:spacing w:before="200" w:after="80"/>
        <w:ind w:left="547" w:right="360" w:hanging="547"/>
        <w:contextualSpacing w:val="0"/>
        <w:rPr>
          <w:rFonts w:ascii="Arial" w:eastAsiaTheme="majorEastAsia" w:hAnsi="Arial" w:cs="Arial"/>
          <w:b/>
          <w:bCs/>
          <w:sz w:val="24"/>
          <w:szCs w:val="24"/>
        </w:rPr>
      </w:pPr>
      <w:r w:rsidRPr="003E7D71">
        <w:rPr>
          <w:rFonts w:ascii="Arial" w:eastAsiaTheme="majorEastAsia" w:hAnsi="Arial" w:cs="Arial"/>
          <w:b/>
          <w:bCs/>
          <w:sz w:val="24"/>
          <w:szCs w:val="24"/>
        </w:rPr>
        <w:t xml:space="preserve">Fire </w:t>
      </w:r>
      <w:r w:rsidRPr="00DE1440">
        <w:rPr>
          <w:rFonts w:ascii="Arial" w:eastAsiaTheme="majorEastAsia" w:hAnsi="Arial" w:cs="Arial"/>
          <w:b/>
          <w:bCs/>
          <w:sz w:val="24"/>
          <w:szCs w:val="24"/>
        </w:rPr>
        <w:t>Department</w:t>
      </w:r>
      <w:r w:rsidRPr="003E7D71">
        <w:rPr>
          <w:rFonts w:ascii="Arial" w:eastAsiaTheme="majorEastAsia" w:hAnsi="Arial" w:cs="Arial"/>
          <w:b/>
          <w:bCs/>
          <w:sz w:val="24"/>
          <w:szCs w:val="24"/>
        </w:rPr>
        <w:t xml:space="preserve"> Report</w:t>
      </w:r>
      <w:r w:rsidR="008D3FCD" w:rsidRPr="003E7D71">
        <w:rPr>
          <w:rFonts w:ascii="Arial" w:eastAsiaTheme="majorEastAsia" w:hAnsi="Arial" w:cs="Arial"/>
          <w:b/>
          <w:bCs/>
          <w:sz w:val="24"/>
          <w:szCs w:val="24"/>
        </w:rPr>
        <w:t xml:space="preserve"> </w:t>
      </w:r>
      <w:r w:rsidRPr="003E7D71">
        <w:rPr>
          <w:rFonts w:ascii="Arial" w:hAnsi="Arial" w:cs="Arial"/>
          <w:b/>
          <w:sz w:val="24"/>
          <w:szCs w:val="24"/>
        </w:rPr>
        <w:t>(</w:t>
      </w:r>
      <w:r w:rsidR="00C52BC1">
        <w:rPr>
          <w:rFonts w:ascii="Arial" w:hAnsi="Arial" w:cs="Arial"/>
          <w:b/>
          <w:sz w:val="24"/>
          <w:szCs w:val="24"/>
        </w:rPr>
        <w:t>December</w:t>
      </w:r>
      <w:r w:rsidR="00196F37">
        <w:rPr>
          <w:rFonts w:ascii="Arial" w:hAnsi="Arial" w:cs="Arial"/>
          <w:b/>
          <w:sz w:val="24"/>
          <w:szCs w:val="24"/>
        </w:rPr>
        <w:t xml:space="preserve"> </w:t>
      </w:r>
      <w:r w:rsidR="00D05CEB" w:rsidRPr="003E7D71">
        <w:rPr>
          <w:rFonts w:ascii="Arial" w:hAnsi="Arial" w:cs="Arial"/>
          <w:b/>
          <w:sz w:val="24"/>
          <w:szCs w:val="24"/>
        </w:rPr>
        <w:t>2019</w:t>
      </w:r>
      <w:r w:rsidR="004D54E9" w:rsidRPr="003E7D71">
        <w:rPr>
          <w:rFonts w:ascii="Arial" w:hAnsi="Arial" w:cs="Arial"/>
          <w:b/>
          <w:sz w:val="24"/>
          <w:szCs w:val="24"/>
        </w:rPr>
        <w:t>)</w:t>
      </w:r>
    </w:p>
    <w:p w:rsidR="00C52BC1" w:rsidRDefault="00B707BC" w:rsidP="00230528">
      <w:pPr>
        <w:pStyle w:val="ListParagraph"/>
        <w:spacing w:before="0" w:after="60"/>
        <w:ind w:left="547" w:right="360"/>
        <w:contextualSpacing w:val="0"/>
        <w:jc w:val="both"/>
        <w:rPr>
          <w:rFonts w:ascii="Arial" w:eastAsiaTheme="majorEastAsia" w:hAnsi="Arial" w:cs="Arial"/>
          <w:bCs/>
          <w:sz w:val="24"/>
          <w:szCs w:val="24"/>
        </w:rPr>
      </w:pPr>
      <w:r>
        <w:rPr>
          <w:rFonts w:ascii="Arial" w:eastAsiaTheme="majorEastAsia" w:hAnsi="Arial" w:cs="Arial"/>
          <w:bCs/>
          <w:sz w:val="24"/>
          <w:szCs w:val="24"/>
        </w:rPr>
        <w:t xml:space="preserve">A </w:t>
      </w:r>
      <w:r w:rsidRPr="00230528">
        <w:rPr>
          <w:rFonts w:ascii="Arial" w:hAnsi="Arial" w:cs="Arial"/>
          <w:sz w:val="24"/>
          <w:szCs w:val="24"/>
        </w:rPr>
        <w:t>w</w:t>
      </w:r>
      <w:r w:rsidR="000C7BAF" w:rsidRPr="00230528">
        <w:rPr>
          <w:rFonts w:ascii="Arial" w:hAnsi="Arial" w:cs="Arial"/>
          <w:sz w:val="24"/>
          <w:szCs w:val="24"/>
        </w:rPr>
        <w:t>ritten</w:t>
      </w:r>
      <w:r w:rsidR="000C7BAF">
        <w:rPr>
          <w:rFonts w:ascii="Arial" w:eastAsiaTheme="majorEastAsia" w:hAnsi="Arial" w:cs="Arial"/>
          <w:bCs/>
          <w:sz w:val="24"/>
          <w:szCs w:val="24"/>
        </w:rPr>
        <w:t xml:space="preserve"> report w</w:t>
      </w:r>
      <w:r w:rsidR="006E340C">
        <w:rPr>
          <w:rFonts w:ascii="Arial" w:eastAsiaTheme="majorEastAsia" w:hAnsi="Arial" w:cs="Arial"/>
          <w:bCs/>
          <w:sz w:val="24"/>
          <w:szCs w:val="24"/>
        </w:rPr>
        <w:t>as</w:t>
      </w:r>
      <w:r w:rsidR="000C7BAF">
        <w:rPr>
          <w:rFonts w:ascii="Arial" w:eastAsiaTheme="majorEastAsia" w:hAnsi="Arial" w:cs="Arial"/>
          <w:bCs/>
          <w:sz w:val="24"/>
          <w:szCs w:val="24"/>
        </w:rPr>
        <w:t xml:space="preserve"> submitted</w:t>
      </w:r>
      <w:r w:rsidR="004D54E9">
        <w:rPr>
          <w:rFonts w:ascii="Arial" w:eastAsiaTheme="majorEastAsia" w:hAnsi="Arial" w:cs="Arial"/>
          <w:bCs/>
          <w:sz w:val="24"/>
          <w:szCs w:val="24"/>
        </w:rPr>
        <w:t xml:space="preserve"> by Chief Jim Fox</w:t>
      </w:r>
      <w:r w:rsidR="000C7BAF">
        <w:rPr>
          <w:rFonts w:ascii="Arial" w:eastAsiaTheme="majorEastAsia" w:hAnsi="Arial" w:cs="Arial"/>
          <w:bCs/>
          <w:sz w:val="24"/>
          <w:szCs w:val="24"/>
        </w:rPr>
        <w:t>.</w:t>
      </w:r>
      <w:r w:rsidR="00D05A42">
        <w:rPr>
          <w:rFonts w:ascii="Arial" w:eastAsiaTheme="majorEastAsia" w:hAnsi="Arial" w:cs="Arial"/>
          <w:bCs/>
          <w:sz w:val="24"/>
          <w:szCs w:val="24"/>
        </w:rPr>
        <w:t xml:space="preserve"> </w:t>
      </w:r>
      <w:r w:rsidR="00C52BC1">
        <w:rPr>
          <w:rFonts w:ascii="Arial" w:eastAsiaTheme="majorEastAsia" w:hAnsi="Arial" w:cs="Arial"/>
          <w:bCs/>
          <w:sz w:val="24"/>
          <w:szCs w:val="24"/>
        </w:rPr>
        <w:t>Nothing of significance was reported.</w:t>
      </w:r>
    </w:p>
    <w:p w:rsidR="003E7D71" w:rsidRPr="003E5AA2" w:rsidRDefault="003E7D71" w:rsidP="00230528">
      <w:pPr>
        <w:pStyle w:val="ListParagraph"/>
        <w:numPr>
          <w:ilvl w:val="0"/>
          <w:numId w:val="9"/>
        </w:numPr>
        <w:spacing w:before="200" w:after="80"/>
        <w:ind w:left="547" w:right="360" w:hanging="547"/>
        <w:contextualSpacing w:val="0"/>
        <w:rPr>
          <w:rFonts w:ascii="Arial" w:eastAsiaTheme="majorEastAsia" w:hAnsi="Arial" w:cs="Arial"/>
          <w:b/>
          <w:bCs/>
          <w:sz w:val="24"/>
          <w:szCs w:val="24"/>
        </w:rPr>
      </w:pPr>
      <w:r w:rsidRPr="00131620">
        <w:rPr>
          <w:rFonts w:ascii="Arial" w:hAnsi="Arial" w:cs="Arial"/>
          <w:b/>
          <w:sz w:val="24"/>
          <w:szCs w:val="24"/>
        </w:rPr>
        <w:t>Approval of Expenditures</w:t>
      </w:r>
      <w:r>
        <w:rPr>
          <w:rFonts w:ascii="Arial" w:hAnsi="Arial" w:cs="Arial"/>
          <w:b/>
          <w:sz w:val="24"/>
          <w:szCs w:val="24"/>
        </w:rPr>
        <w:t xml:space="preserve"> and Credit Card Charges</w:t>
      </w:r>
    </w:p>
    <w:p w:rsidR="006E340C" w:rsidRDefault="003E7D71" w:rsidP="00230528">
      <w:pPr>
        <w:pStyle w:val="ListParagraph"/>
        <w:spacing w:before="0" w:after="60"/>
        <w:ind w:left="547" w:right="360"/>
        <w:contextualSpacing w:val="0"/>
        <w:jc w:val="both"/>
        <w:rPr>
          <w:rFonts w:ascii="Arial" w:hAnsi="Arial" w:cs="Arial"/>
          <w:b/>
          <w:sz w:val="24"/>
          <w:szCs w:val="24"/>
        </w:rPr>
      </w:pPr>
      <w:r w:rsidRPr="005C7E53">
        <w:rPr>
          <w:rFonts w:ascii="Arial" w:hAnsi="Arial" w:cs="Arial"/>
          <w:i/>
          <w:sz w:val="24"/>
          <w:szCs w:val="24"/>
        </w:rPr>
        <w:t xml:space="preserve">M/S </w:t>
      </w:r>
      <w:r w:rsidR="00C52BC1" w:rsidRPr="00230528">
        <w:rPr>
          <w:rFonts w:ascii="Arial" w:hAnsi="Arial" w:cs="Arial"/>
          <w:i/>
          <w:sz w:val="24"/>
          <w:szCs w:val="24"/>
        </w:rPr>
        <w:t>Donohue</w:t>
      </w:r>
      <w:r w:rsidR="00C52BC1">
        <w:rPr>
          <w:rFonts w:ascii="Arial" w:eastAsiaTheme="majorEastAsia" w:hAnsi="Arial" w:cs="Arial"/>
          <w:bCs/>
          <w:i/>
          <w:sz w:val="24"/>
          <w:szCs w:val="24"/>
        </w:rPr>
        <w:t>/</w:t>
      </w:r>
      <w:r w:rsidR="00C52BC1" w:rsidRPr="00230528">
        <w:rPr>
          <w:rFonts w:ascii="Arial" w:hAnsi="Arial" w:cs="Arial"/>
          <w:i/>
          <w:sz w:val="24"/>
          <w:szCs w:val="24"/>
        </w:rPr>
        <w:t>Johnson</w:t>
      </w:r>
      <w:r w:rsidR="00A546A1">
        <w:rPr>
          <w:rFonts w:ascii="Arial" w:eastAsiaTheme="majorEastAsia" w:hAnsi="Arial" w:cs="Arial"/>
          <w:bCs/>
          <w:i/>
          <w:sz w:val="24"/>
          <w:szCs w:val="24"/>
        </w:rPr>
        <w:t xml:space="preserve"> </w:t>
      </w:r>
      <w:r>
        <w:rPr>
          <w:rFonts w:ascii="Arial" w:hAnsi="Arial" w:cs="Arial"/>
          <w:i/>
          <w:sz w:val="24"/>
          <w:szCs w:val="24"/>
        </w:rPr>
        <w:t xml:space="preserve">to approve the listed expenditures for </w:t>
      </w:r>
      <w:r w:rsidR="00C52BC1">
        <w:rPr>
          <w:rFonts w:ascii="Arial" w:hAnsi="Arial" w:cs="Arial"/>
          <w:i/>
          <w:sz w:val="24"/>
          <w:szCs w:val="24"/>
        </w:rPr>
        <w:t xml:space="preserve">December </w:t>
      </w:r>
      <w:r>
        <w:rPr>
          <w:rFonts w:ascii="Arial" w:hAnsi="Arial" w:cs="Arial"/>
          <w:i/>
          <w:sz w:val="24"/>
          <w:szCs w:val="24"/>
        </w:rPr>
        <w:t>2019 ($</w:t>
      </w:r>
      <w:r w:rsidR="00DB2222">
        <w:rPr>
          <w:rFonts w:ascii="Arial" w:hAnsi="Arial" w:cs="Arial"/>
          <w:i/>
          <w:sz w:val="24"/>
          <w:szCs w:val="24"/>
        </w:rPr>
        <w:t>7</w:t>
      </w:r>
      <w:r w:rsidR="00C52BC1">
        <w:rPr>
          <w:rFonts w:ascii="Arial" w:hAnsi="Arial" w:cs="Arial"/>
          <w:i/>
          <w:sz w:val="24"/>
          <w:szCs w:val="24"/>
        </w:rPr>
        <w:t>8</w:t>
      </w:r>
      <w:r w:rsidR="00B707BC">
        <w:rPr>
          <w:rFonts w:ascii="Arial" w:hAnsi="Arial" w:cs="Arial"/>
          <w:i/>
          <w:sz w:val="24"/>
          <w:szCs w:val="24"/>
        </w:rPr>
        <w:t>,</w:t>
      </w:r>
      <w:r w:rsidR="00C52BC1">
        <w:rPr>
          <w:rFonts w:ascii="Arial" w:hAnsi="Arial" w:cs="Arial"/>
          <w:i/>
          <w:sz w:val="24"/>
          <w:szCs w:val="24"/>
        </w:rPr>
        <w:t>823.52</w:t>
      </w:r>
      <w:r>
        <w:rPr>
          <w:rFonts w:ascii="Arial" w:hAnsi="Arial" w:cs="Arial"/>
          <w:i/>
          <w:sz w:val="24"/>
          <w:szCs w:val="24"/>
        </w:rPr>
        <w:t xml:space="preserve">) and credit card charges invoiced on </w:t>
      </w:r>
      <w:r w:rsidR="00C52BC1">
        <w:rPr>
          <w:rFonts w:ascii="Arial" w:hAnsi="Arial" w:cs="Arial"/>
          <w:i/>
          <w:sz w:val="24"/>
          <w:szCs w:val="24"/>
        </w:rPr>
        <w:t>December</w:t>
      </w:r>
      <w:r w:rsidR="00DB2222">
        <w:rPr>
          <w:rFonts w:ascii="Arial" w:hAnsi="Arial" w:cs="Arial"/>
          <w:i/>
          <w:sz w:val="24"/>
          <w:szCs w:val="24"/>
        </w:rPr>
        <w:t xml:space="preserve"> </w:t>
      </w:r>
      <w:r>
        <w:rPr>
          <w:rFonts w:ascii="Arial" w:hAnsi="Arial" w:cs="Arial"/>
          <w:i/>
          <w:sz w:val="24"/>
          <w:szCs w:val="24"/>
        </w:rPr>
        <w:t>22, 2019 ($</w:t>
      </w:r>
      <w:r w:rsidR="00C52BC1">
        <w:rPr>
          <w:rFonts w:ascii="Arial" w:hAnsi="Arial" w:cs="Arial"/>
          <w:i/>
          <w:sz w:val="24"/>
          <w:szCs w:val="24"/>
        </w:rPr>
        <w:t>1,904.75</w:t>
      </w:r>
      <w:r w:rsidR="00DB2222">
        <w:rPr>
          <w:rFonts w:ascii="Arial" w:hAnsi="Arial" w:cs="Arial"/>
          <w:i/>
          <w:sz w:val="24"/>
          <w:szCs w:val="24"/>
        </w:rPr>
        <w:t xml:space="preserve"> </w:t>
      </w:r>
      <w:r w:rsidR="00907FD4">
        <w:rPr>
          <w:rFonts w:ascii="Arial" w:hAnsi="Arial" w:cs="Arial"/>
          <w:i/>
          <w:sz w:val="24"/>
          <w:szCs w:val="24"/>
        </w:rPr>
        <w:t>J. Fox</w:t>
      </w:r>
      <w:r w:rsidR="00DB2222">
        <w:rPr>
          <w:rFonts w:ascii="Arial" w:hAnsi="Arial" w:cs="Arial"/>
          <w:i/>
          <w:sz w:val="24"/>
          <w:szCs w:val="24"/>
        </w:rPr>
        <w:t>, $1,</w:t>
      </w:r>
      <w:r w:rsidR="00C52BC1">
        <w:rPr>
          <w:rFonts w:ascii="Arial" w:hAnsi="Arial" w:cs="Arial"/>
          <w:i/>
          <w:sz w:val="24"/>
          <w:szCs w:val="24"/>
        </w:rPr>
        <w:t>296.55</w:t>
      </w:r>
      <w:r w:rsidR="00DB2222">
        <w:rPr>
          <w:rFonts w:ascii="Arial" w:hAnsi="Arial" w:cs="Arial"/>
          <w:i/>
          <w:sz w:val="24"/>
          <w:szCs w:val="24"/>
        </w:rPr>
        <w:t xml:space="preserve"> S. Redding</w:t>
      </w:r>
      <w:r w:rsidR="003E0AE5">
        <w:rPr>
          <w:rFonts w:ascii="Arial" w:hAnsi="Arial" w:cs="Arial"/>
          <w:i/>
          <w:sz w:val="24"/>
          <w:szCs w:val="24"/>
        </w:rPr>
        <w:t>)</w:t>
      </w:r>
      <w:r w:rsidR="00D85269">
        <w:rPr>
          <w:rFonts w:ascii="Arial" w:hAnsi="Arial" w:cs="Arial"/>
          <w:i/>
          <w:sz w:val="24"/>
          <w:szCs w:val="24"/>
        </w:rPr>
        <w:t>.</w:t>
      </w:r>
      <w:r w:rsidRPr="00581D02">
        <w:rPr>
          <w:rFonts w:ascii="Arial" w:hAnsi="Arial" w:cs="Arial"/>
          <w:i/>
          <w:sz w:val="24"/>
          <w:szCs w:val="24"/>
        </w:rPr>
        <w:t xml:space="preserve"> </w:t>
      </w:r>
      <w:r w:rsidRPr="00581D02">
        <w:rPr>
          <w:rFonts w:ascii="Arial" w:hAnsi="Arial" w:cs="Arial"/>
          <w:b/>
          <w:sz w:val="24"/>
          <w:szCs w:val="24"/>
        </w:rPr>
        <w:t xml:space="preserve">AYES </w:t>
      </w:r>
      <w:r w:rsidR="00C52BC1">
        <w:rPr>
          <w:rFonts w:ascii="Arial" w:hAnsi="Arial" w:cs="Arial"/>
          <w:b/>
          <w:sz w:val="24"/>
          <w:szCs w:val="24"/>
        </w:rPr>
        <w:t>4</w:t>
      </w:r>
      <w:r w:rsidRPr="00581D02">
        <w:rPr>
          <w:rFonts w:ascii="Arial" w:hAnsi="Arial" w:cs="Arial"/>
          <w:b/>
          <w:sz w:val="24"/>
          <w:szCs w:val="24"/>
        </w:rPr>
        <w:t>, NOES 0.</w:t>
      </w:r>
    </w:p>
    <w:p w:rsidR="00DE1440" w:rsidRPr="00DE1440" w:rsidRDefault="00C52BC1" w:rsidP="00EB6DC1">
      <w:pPr>
        <w:pStyle w:val="ListParagraph"/>
        <w:numPr>
          <w:ilvl w:val="0"/>
          <w:numId w:val="9"/>
        </w:numPr>
        <w:spacing w:before="200" w:after="80"/>
        <w:ind w:left="547" w:right="360" w:hanging="547"/>
        <w:contextualSpacing w:val="0"/>
        <w:rPr>
          <w:rFonts w:ascii="Arial" w:hAnsi="Arial" w:cs="Arial"/>
          <w:b/>
          <w:i/>
          <w:sz w:val="24"/>
          <w:szCs w:val="24"/>
        </w:rPr>
      </w:pPr>
      <w:r>
        <w:rPr>
          <w:rFonts w:ascii="Arial" w:hAnsi="Arial" w:cs="Arial"/>
          <w:b/>
          <w:sz w:val="24"/>
          <w:szCs w:val="24"/>
        </w:rPr>
        <w:t>Resolution 247-2020</w:t>
      </w:r>
      <w:r w:rsidR="00456D08">
        <w:rPr>
          <w:rFonts w:ascii="Arial" w:hAnsi="Arial" w:cs="Arial"/>
          <w:b/>
          <w:sz w:val="24"/>
          <w:szCs w:val="24"/>
        </w:rPr>
        <w:t>: Tank Replacement Fund</w:t>
      </w:r>
    </w:p>
    <w:p w:rsidR="00DB2222" w:rsidRPr="00DE1440" w:rsidRDefault="00DE1440" w:rsidP="00230528">
      <w:pPr>
        <w:pStyle w:val="ListParagraph"/>
        <w:spacing w:before="0" w:after="60"/>
        <w:ind w:left="547" w:right="360"/>
        <w:contextualSpacing w:val="0"/>
        <w:jc w:val="both"/>
        <w:rPr>
          <w:rFonts w:ascii="Arial" w:hAnsi="Arial" w:cs="Arial"/>
          <w:b/>
          <w:i/>
          <w:sz w:val="24"/>
          <w:szCs w:val="24"/>
        </w:rPr>
      </w:pPr>
      <w:r w:rsidRPr="00DE1440">
        <w:rPr>
          <w:rFonts w:ascii="Arial" w:hAnsi="Arial" w:cs="Arial"/>
          <w:sz w:val="24"/>
          <w:szCs w:val="24"/>
        </w:rPr>
        <w:t xml:space="preserve">After discussion, </w:t>
      </w:r>
      <w:r w:rsidR="00C52BC1" w:rsidRPr="00DE1440">
        <w:rPr>
          <w:rFonts w:ascii="Arial" w:hAnsi="Arial" w:cs="Arial"/>
          <w:sz w:val="24"/>
          <w:szCs w:val="24"/>
        </w:rPr>
        <w:t xml:space="preserve">Director Whitney requested </w:t>
      </w:r>
      <w:r w:rsidRPr="00DE1440">
        <w:rPr>
          <w:rFonts w:ascii="Arial" w:hAnsi="Arial" w:cs="Arial"/>
          <w:sz w:val="24"/>
          <w:szCs w:val="24"/>
        </w:rPr>
        <w:t>that</w:t>
      </w:r>
      <w:r w:rsidR="00C52BC1" w:rsidRPr="00DE1440">
        <w:rPr>
          <w:rFonts w:ascii="Arial" w:hAnsi="Arial" w:cs="Arial"/>
          <w:sz w:val="24"/>
          <w:szCs w:val="24"/>
        </w:rPr>
        <w:t xml:space="preserve"> the Resolution </w:t>
      </w:r>
      <w:r w:rsidRPr="00DE1440">
        <w:rPr>
          <w:rFonts w:ascii="Arial" w:hAnsi="Arial" w:cs="Arial"/>
          <w:sz w:val="24"/>
          <w:szCs w:val="24"/>
        </w:rPr>
        <w:t>be held over and brought back at</w:t>
      </w:r>
      <w:r w:rsidR="00C52BC1" w:rsidRPr="00DE1440">
        <w:rPr>
          <w:rFonts w:ascii="Arial" w:hAnsi="Arial" w:cs="Arial"/>
          <w:sz w:val="24"/>
          <w:szCs w:val="24"/>
        </w:rPr>
        <w:t xml:space="preserve"> the February meeting</w:t>
      </w:r>
      <w:r w:rsidRPr="00DE1440">
        <w:rPr>
          <w:rFonts w:ascii="Arial" w:hAnsi="Arial" w:cs="Arial"/>
          <w:sz w:val="24"/>
          <w:szCs w:val="24"/>
        </w:rPr>
        <w:t xml:space="preserve"> </w:t>
      </w:r>
      <w:r w:rsidR="00456D08">
        <w:rPr>
          <w:rFonts w:ascii="Arial" w:hAnsi="Arial" w:cs="Arial"/>
          <w:sz w:val="24"/>
          <w:szCs w:val="24"/>
        </w:rPr>
        <w:t>for reconsideration in the context of the recommendations of the ad hoc committee on the Tenney Tank project loan</w:t>
      </w:r>
      <w:r w:rsidR="00C52BC1" w:rsidRPr="00DE1440">
        <w:rPr>
          <w:rFonts w:ascii="Arial" w:hAnsi="Arial" w:cs="Arial"/>
          <w:sz w:val="24"/>
          <w:szCs w:val="24"/>
        </w:rPr>
        <w:t>.</w:t>
      </w:r>
    </w:p>
    <w:p w:rsidR="00DE1440" w:rsidRPr="00DE1440" w:rsidRDefault="00C52BC1" w:rsidP="00EB6DC1">
      <w:pPr>
        <w:pStyle w:val="ListParagraph"/>
        <w:numPr>
          <w:ilvl w:val="0"/>
          <w:numId w:val="9"/>
        </w:numPr>
        <w:spacing w:before="200" w:after="80"/>
        <w:ind w:left="547" w:right="360" w:hanging="547"/>
        <w:contextualSpacing w:val="0"/>
        <w:rPr>
          <w:rFonts w:ascii="Arial" w:hAnsi="Arial" w:cs="Arial"/>
          <w:b/>
          <w:i/>
          <w:sz w:val="24"/>
          <w:szCs w:val="24"/>
        </w:rPr>
      </w:pPr>
      <w:r>
        <w:rPr>
          <w:rFonts w:ascii="Arial" w:hAnsi="Arial" w:cs="Arial"/>
          <w:b/>
          <w:sz w:val="24"/>
          <w:szCs w:val="24"/>
        </w:rPr>
        <w:t>Resolution 249-2020</w:t>
      </w:r>
      <w:r w:rsidR="00456D08">
        <w:rPr>
          <w:rFonts w:ascii="Arial" w:hAnsi="Arial" w:cs="Arial"/>
          <w:b/>
          <w:sz w:val="24"/>
          <w:szCs w:val="24"/>
        </w:rPr>
        <w:t>: Appreciation for Kaaren Gann’s Service</w:t>
      </w:r>
    </w:p>
    <w:p w:rsidR="00456D08" w:rsidRPr="00456D08" w:rsidRDefault="00C52BC1" w:rsidP="00456D08">
      <w:pPr>
        <w:pStyle w:val="ListParagraph"/>
        <w:spacing w:before="0" w:after="60"/>
        <w:ind w:left="547" w:right="360"/>
        <w:contextualSpacing w:val="0"/>
        <w:jc w:val="both"/>
        <w:rPr>
          <w:rFonts w:ascii="Arial" w:hAnsi="Arial" w:cs="Arial"/>
          <w:b/>
          <w:sz w:val="24"/>
          <w:szCs w:val="24"/>
        </w:rPr>
      </w:pPr>
      <w:r w:rsidRPr="00DE1440">
        <w:rPr>
          <w:rFonts w:ascii="Arial" w:hAnsi="Arial" w:cs="Arial"/>
          <w:i/>
          <w:sz w:val="24"/>
          <w:szCs w:val="24"/>
        </w:rPr>
        <w:t xml:space="preserve">M/S </w:t>
      </w:r>
      <w:r w:rsidR="00DB2222" w:rsidRPr="00DE1440">
        <w:rPr>
          <w:rFonts w:ascii="Arial" w:hAnsi="Arial" w:cs="Arial"/>
          <w:i/>
          <w:sz w:val="24"/>
          <w:szCs w:val="24"/>
        </w:rPr>
        <w:t>Donohue</w:t>
      </w:r>
      <w:r w:rsidRPr="00DE1440">
        <w:rPr>
          <w:rFonts w:ascii="Arial" w:hAnsi="Arial" w:cs="Arial"/>
          <w:i/>
          <w:sz w:val="24"/>
          <w:szCs w:val="24"/>
        </w:rPr>
        <w:t>/Johnson</w:t>
      </w:r>
      <w:r w:rsidR="00DB2222" w:rsidRPr="00DE1440">
        <w:rPr>
          <w:rFonts w:ascii="Arial" w:hAnsi="Arial" w:cs="Arial"/>
          <w:i/>
          <w:sz w:val="24"/>
          <w:szCs w:val="24"/>
        </w:rPr>
        <w:t xml:space="preserve"> to approve </w:t>
      </w:r>
      <w:r w:rsidRPr="00DE1440">
        <w:rPr>
          <w:rFonts w:ascii="Arial" w:hAnsi="Arial" w:cs="Arial"/>
          <w:i/>
          <w:sz w:val="24"/>
          <w:szCs w:val="24"/>
        </w:rPr>
        <w:t>Resolution 249-2020</w:t>
      </w:r>
      <w:r w:rsidR="001509E1" w:rsidRPr="00DE1440">
        <w:rPr>
          <w:rFonts w:ascii="Arial" w:hAnsi="Arial" w:cs="Arial"/>
          <w:i/>
          <w:sz w:val="24"/>
          <w:szCs w:val="24"/>
        </w:rPr>
        <w:t xml:space="preserve">, </w:t>
      </w:r>
      <w:r w:rsidR="00FD52DC" w:rsidRPr="00DE1440">
        <w:rPr>
          <w:rFonts w:ascii="Arial" w:hAnsi="Arial" w:cs="Arial"/>
          <w:i/>
          <w:sz w:val="24"/>
          <w:szCs w:val="24"/>
        </w:rPr>
        <w:t>acknowledging appreciation for Kaaren Gann’s service to the District</w:t>
      </w:r>
      <w:r w:rsidR="00A71313" w:rsidRPr="00DE1440">
        <w:rPr>
          <w:rFonts w:ascii="Arial" w:hAnsi="Arial" w:cs="Arial"/>
          <w:i/>
          <w:sz w:val="24"/>
          <w:szCs w:val="24"/>
        </w:rPr>
        <w:t xml:space="preserve">. </w:t>
      </w:r>
      <w:r w:rsidR="00A71313" w:rsidRPr="00DE1440">
        <w:rPr>
          <w:rFonts w:ascii="Arial" w:hAnsi="Arial" w:cs="Arial"/>
          <w:b/>
          <w:sz w:val="24"/>
          <w:szCs w:val="24"/>
        </w:rPr>
        <w:t xml:space="preserve">AYES </w:t>
      </w:r>
      <w:r w:rsidR="00FD52DC" w:rsidRPr="00DE1440">
        <w:rPr>
          <w:rFonts w:ascii="Arial" w:hAnsi="Arial" w:cs="Arial"/>
          <w:b/>
          <w:sz w:val="24"/>
          <w:szCs w:val="24"/>
        </w:rPr>
        <w:t>4</w:t>
      </w:r>
      <w:r w:rsidR="00A71313" w:rsidRPr="00DE1440">
        <w:rPr>
          <w:rFonts w:ascii="Arial" w:hAnsi="Arial" w:cs="Arial"/>
          <w:b/>
          <w:sz w:val="24"/>
          <w:szCs w:val="24"/>
        </w:rPr>
        <w:t>, NOES 0.</w:t>
      </w:r>
    </w:p>
    <w:p w:rsidR="00456D08" w:rsidRPr="00DE1440" w:rsidRDefault="00456D08" w:rsidP="008575AD">
      <w:pPr>
        <w:pStyle w:val="ListParagraph"/>
        <w:numPr>
          <w:ilvl w:val="0"/>
          <w:numId w:val="9"/>
        </w:numPr>
        <w:spacing w:before="200" w:after="80"/>
        <w:ind w:left="547" w:right="360" w:hanging="547"/>
        <w:contextualSpacing w:val="0"/>
        <w:jc w:val="both"/>
        <w:rPr>
          <w:rFonts w:ascii="Arial" w:hAnsi="Arial" w:cs="Arial"/>
          <w:b/>
          <w:i/>
          <w:sz w:val="24"/>
          <w:szCs w:val="24"/>
        </w:rPr>
      </w:pPr>
      <w:r>
        <w:rPr>
          <w:rFonts w:ascii="Arial" w:hAnsi="Arial" w:cs="Arial"/>
          <w:b/>
          <w:sz w:val="24"/>
          <w:szCs w:val="24"/>
        </w:rPr>
        <w:t>Letter of Support for CLAM to Develop the Coast Guard Property in Point Reyes Station</w:t>
      </w:r>
    </w:p>
    <w:p w:rsidR="00456D08" w:rsidRPr="00DE1440" w:rsidRDefault="00456D08" w:rsidP="00456D08">
      <w:pPr>
        <w:pStyle w:val="ListParagraph"/>
        <w:spacing w:before="0" w:after="60"/>
        <w:ind w:left="547" w:right="360"/>
        <w:contextualSpacing w:val="0"/>
        <w:jc w:val="both"/>
        <w:rPr>
          <w:rFonts w:ascii="Arial" w:hAnsi="Arial" w:cs="Arial"/>
          <w:b/>
          <w:i/>
          <w:sz w:val="24"/>
          <w:szCs w:val="24"/>
        </w:rPr>
      </w:pPr>
      <w:r w:rsidRPr="00DE1440">
        <w:rPr>
          <w:rFonts w:ascii="Arial" w:hAnsi="Arial" w:cs="Arial"/>
          <w:sz w:val="24"/>
          <w:szCs w:val="24"/>
        </w:rPr>
        <w:t xml:space="preserve">After discussion, </w:t>
      </w:r>
      <w:r>
        <w:rPr>
          <w:rFonts w:ascii="Arial" w:hAnsi="Arial" w:cs="Arial"/>
          <w:sz w:val="24"/>
          <w:szCs w:val="24"/>
        </w:rPr>
        <w:t>the Board asked that this item be held over for further consideration at the Board’s February meeting</w:t>
      </w:r>
      <w:r w:rsidRPr="00DE1440">
        <w:rPr>
          <w:rFonts w:ascii="Arial" w:hAnsi="Arial" w:cs="Arial"/>
          <w:sz w:val="24"/>
          <w:szCs w:val="24"/>
        </w:rPr>
        <w:t>.</w:t>
      </w:r>
    </w:p>
    <w:p w:rsidR="007F3AE3" w:rsidRPr="00131620" w:rsidRDefault="008944ED" w:rsidP="008D3BFA">
      <w:pPr>
        <w:pStyle w:val="ListParagraph"/>
        <w:numPr>
          <w:ilvl w:val="0"/>
          <w:numId w:val="9"/>
        </w:numPr>
        <w:spacing w:before="200" w:after="80"/>
        <w:ind w:left="547" w:right="360" w:hanging="547"/>
        <w:contextualSpacing w:val="0"/>
        <w:rPr>
          <w:rFonts w:ascii="Arial" w:eastAsiaTheme="majorEastAsia" w:hAnsi="Arial" w:cs="Arial"/>
          <w:b/>
          <w:bCs/>
          <w:sz w:val="24"/>
          <w:szCs w:val="24"/>
        </w:rPr>
      </w:pPr>
      <w:r>
        <w:rPr>
          <w:rFonts w:ascii="Arial" w:hAnsi="Arial" w:cs="Arial"/>
          <w:b/>
          <w:sz w:val="24"/>
          <w:szCs w:val="24"/>
        </w:rPr>
        <w:t>C</w:t>
      </w:r>
      <w:r w:rsidR="00B6249D">
        <w:rPr>
          <w:rFonts w:ascii="Arial" w:hAnsi="Arial" w:cs="Arial"/>
          <w:b/>
          <w:sz w:val="24"/>
          <w:szCs w:val="24"/>
        </w:rPr>
        <w:t>ommittee Meetings/Reports</w:t>
      </w:r>
    </w:p>
    <w:p w:rsidR="00087C5A" w:rsidRDefault="00FD52DC" w:rsidP="00087C5A">
      <w:pPr>
        <w:pStyle w:val="ListParagraph"/>
        <w:spacing w:before="0" w:after="60"/>
        <w:ind w:left="547" w:right="360"/>
        <w:contextualSpacing w:val="0"/>
        <w:jc w:val="both"/>
        <w:rPr>
          <w:rFonts w:ascii="Arial" w:hAnsi="Arial" w:cs="Arial"/>
          <w:sz w:val="24"/>
          <w:szCs w:val="24"/>
        </w:rPr>
      </w:pPr>
      <w:r>
        <w:rPr>
          <w:rFonts w:ascii="Arial" w:hAnsi="Arial" w:cs="Arial"/>
          <w:sz w:val="24"/>
          <w:szCs w:val="24"/>
        </w:rPr>
        <w:t xml:space="preserve">Administrator/Clerk Redding presented Board Members with the minutes from the Personnel Committee meeting held on January 15, 2020.  The </w:t>
      </w:r>
      <w:r w:rsidR="00087C5A">
        <w:rPr>
          <w:rFonts w:ascii="Arial" w:hAnsi="Arial" w:cs="Arial"/>
          <w:sz w:val="24"/>
          <w:szCs w:val="24"/>
        </w:rPr>
        <w:t>committee recommendations w</w:t>
      </w:r>
      <w:r>
        <w:rPr>
          <w:rFonts w:ascii="Arial" w:hAnsi="Arial" w:cs="Arial"/>
          <w:sz w:val="24"/>
          <w:szCs w:val="24"/>
        </w:rPr>
        <w:t xml:space="preserve">ere summarized and Director Emanuels requested that the items recommended for amendment </w:t>
      </w:r>
      <w:r w:rsidR="00087C5A">
        <w:rPr>
          <w:rFonts w:ascii="Arial" w:hAnsi="Arial" w:cs="Arial"/>
          <w:sz w:val="24"/>
          <w:szCs w:val="24"/>
        </w:rPr>
        <w:t>be formally summarized for action at the next Board Meeting.</w:t>
      </w:r>
    </w:p>
    <w:p w:rsidR="00087C5A" w:rsidRDefault="00087C5A" w:rsidP="00087C5A">
      <w:pPr>
        <w:pStyle w:val="ListParagraph"/>
        <w:spacing w:before="0" w:after="60"/>
        <w:ind w:left="547" w:right="360"/>
        <w:contextualSpacing w:val="0"/>
        <w:jc w:val="both"/>
        <w:rPr>
          <w:rFonts w:ascii="Arial" w:hAnsi="Arial" w:cs="Arial"/>
          <w:sz w:val="24"/>
          <w:szCs w:val="24"/>
        </w:rPr>
      </w:pPr>
    </w:p>
    <w:p w:rsidR="00F070B0" w:rsidRPr="00131620" w:rsidRDefault="00F070B0" w:rsidP="00087C5A">
      <w:pPr>
        <w:pStyle w:val="ListParagraph"/>
        <w:spacing w:before="0" w:after="60"/>
        <w:ind w:left="547" w:right="360"/>
        <w:contextualSpacing w:val="0"/>
        <w:jc w:val="both"/>
        <w:rPr>
          <w:rFonts w:ascii="Arial" w:eastAsiaTheme="majorEastAsia" w:hAnsi="Arial" w:cs="Arial"/>
          <w:b/>
          <w:bCs/>
          <w:sz w:val="24"/>
          <w:szCs w:val="24"/>
        </w:rPr>
      </w:pPr>
      <w:r w:rsidRPr="000C4DA2">
        <w:rPr>
          <w:rFonts w:ascii="Arial" w:hAnsi="Arial" w:cs="Arial"/>
          <w:b/>
          <w:sz w:val="24"/>
          <w:szCs w:val="24"/>
        </w:rPr>
        <w:t>Announcements</w:t>
      </w:r>
      <w:r w:rsidR="00B6249D">
        <w:rPr>
          <w:rFonts w:ascii="Arial" w:hAnsi="Arial" w:cs="Arial"/>
          <w:b/>
          <w:sz w:val="24"/>
          <w:szCs w:val="24"/>
        </w:rPr>
        <w:t>,</w:t>
      </w:r>
      <w:r w:rsidRPr="00131620">
        <w:rPr>
          <w:rFonts w:ascii="Arial" w:eastAsiaTheme="majorEastAsia" w:hAnsi="Arial" w:cs="Arial"/>
          <w:b/>
          <w:bCs/>
          <w:sz w:val="24"/>
          <w:szCs w:val="24"/>
        </w:rPr>
        <w:t xml:space="preserve"> </w:t>
      </w:r>
      <w:r w:rsidR="00B6249D">
        <w:rPr>
          <w:rFonts w:ascii="Arial" w:eastAsiaTheme="majorEastAsia" w:hAnsi="Arial" w:cs="Arial"/>
          <w:b/>
          <w:bCs/>
          <w:sz w:val="24"/>
          <w:szCs w:val="24"/>
        </w:rPr>
        <w:t>Next Meeting</w:t>
      </w:r>
      <w:r w:rsidR="008944ED">
        <w:rPr>
          <w:rFonts w:ascii="Arial" w:eastAsiaTheme="majorEastAsia" w:hAnsi="Arial" w:cs="Arial"/>
          <w:b/>
          <w:bCs/>
          <w:sz w:val="24"/>
          <w:szCs w:val="24"/>
        </w:rPr>
        <w:t>,</w:t>
      </w:r>
      <w:r w:rsidRPr="00131620">
        <w:rPr>
          <w:rFonts w:ascii="Arial" w:eastAsiaTheme="majorEastAsia" w:hAnsi="Arial" w:cs="Arial"/>
          <w:b/>
          <w:bCs/>
          <w:sz w:val="24"/>
          <w:szCs w:val="24"/>
        </w:rPr>
        <w:t xml:space="preserve"> </w:t>
      </w:r>
      <w:r w:rsidRPr="00BB3B52">
        <w:rPr>
          <w:rFonts w:ascii="Arial" w:hAnsi="Arial" w:cs="Arial"/>
          <w:b/>
          <w:sz w:val="24"/>
          <w:szCs w:val="24"/>
        </w:rPr>
        <w:t>Adjournment</w:t>
      </w:r>
    </w:p>
    <w:p w:rsidR="008F747A" w:rsidRDefault="00D25C77" w:rsidP="008D3BFA">
      <w:pPr>
        <w:pStyle w:val="ListParagraph"/>
        <w:spacing w:before="0" w:after="60"/>
        <w:ind w:left="547" w:right="360"/>
        <w:contextualSpacing w:val="0"/>
        <w:jc w:val="both"/>
        <w:rPr>
          <w:rFonts w:ascii="Arial" w:hAnsi="Arial" w:cs="Arial"/>
          <w:sz w:val="24"/>
          <w:szCs w:val="24"/>
        </w:rPr>
      </w:pPr>
      <w:r>
        <w:rPr>
          <w:rFonts w:ascii="Arial" w:hAnsi="Arial" w:cs="Arial"/>
          <w:sz w:val="24"/>
          <w:szCs w:val="24"/>
        </w:rPr>
        <w:t>T</w:t>
      </w:r>
      <w:r w:rsidR="008F747A">
        <w:rPr>
          <w:rFonts w:ascii="Arial" w:hAnsi="Arial" w:cs="Arial"/>
          <w:sz w:val="24"/>
          <w:szCs w:val="24"/>
        </w:rPr>
        <w:t>he</w:t>
      </w:r>
      <w:r w:rsidR="00B6249D" w:rsidRPr="008F747A">
        <w:rPr>
          <w:rFonts w:ascii="Arial" w:hAnsi="Arial" w:cs="Arial"/>
          <w:sz w:val="24"/>
          <w:szCs w:val="24"/>
        </w:rPr>
        <w:t xml:space="preserve"> next </w:t>
      </w:r>
      <w:r w:rsidR="00163B40">
        <w:rPr>
          <w:rFonts w:ascii="Arial" w:hAnsi="Arial" w:cs="Arial"/>
          <w:sz w:val="24"/>
          <w:szCs w:val="24"/>
        </w:rPr>
        <w:t xml:space="preserve">regular </w:t>
      </w:r>
      <w:r w:rsidR="00B6249D" w:rsidRPr="008F747A">
        <w:rPr>
          <w:rFonts w:ascii="Arial" w:hAnsi="Arial" w:cs="Arial"/>
          <w:sz w:val="24"/>
          <w:szCs w:val="24"/>
        </w:rPr>
        <w:t>meeting of the Board</w:t>
      </w:r>
      <w:r>
        <w:rPr>
          <w:rFonts w:ascii="Arial" w:hAnsi="Arial" w:cs="Arial"/>
          <w:sz w:val="24"/>
          <w:szCs w:val="24"/>
        </w:rPr>
        <w:t xml:space="preserve"> of Directors</w:t>
      </w:r>
      <w:r w:rsidR="008F747A">
        <w:rPr>
          <w:rFonts w:ascii="Arial" w:hAnsi="Arial" w:cs="Arial"/>
          <w:sz w:val="24"/>
          <w:szCs w:val="24"/>
        </w:rPr>
        <w:t xml:space="preserve"> </w:t>
      </w:r>
      <w:r w:rsidR="008944ED">
        <w:rPr>
          <w:rFonts w:ascii="Arial" w:hAnsi="Arial" w:cs="Arial"/>
          <w:sz w:val="24"/>
          <w:szCs w:val="24"/>
        </w:rPr>
        <w:t xml:space="preserve">is scheduled for </w:t>
      </w:r>
      <w:r w:rsidR="001F7615">
        <w:rPr>
          <w:rFonts w:ascii="Arial" w:hAnsi="Arial" w:cs="Arial"/>
          <w:sz w:val="24"/>
          <w:szCs w:val="24"/>
        </w:rPr>
        <w:t>February 26</w:t>
      </w:r>
      <w:r w:rsidR="00A71313">
        <w:rPr>
          <w:rFonts w:ascii="Arial" w:hAnsi="Arial" w:cs="Arial"/>
          <w:sz w:val="24"/>
          <w:szCs w:val="24"/>
        </w:rPr>
        <w:t>, 2020</w:t>
      </w:r>
      <w:r w:rsidR="00780DB3">
        <w:rPr>
          <w:rFonts w:ascii="Arial" w:hAnsi="Arial" w:cs="Arial"/>
          <w:sz w:val="24"/>
          <w:szCs w:val="24"/>
        </w:rPr>
        <w:t>,</w:t>
      </w:r>
      <w:r w:rsidR="00301FE4">
        <w:rPr>
          <w:rFonts w:ascii="Arial" w:hAnsi="Arial" w:cs="Arial"/>
          <w:sz w:val="24"/>
          <w:szCs w:val="24"/>
        </w:rPr>
        <w:t xml:space="preserve"> </w:t>
      </w:r>
      <w:r w:rsidR="000C0B3A">
        <w:rPr>
          <w:rFonts w:ascii="Arial" w:hAnsi="Arial" w:cs="Arial"/>
          <w:sz w:val="24"/>
          <w:szCs w:val="24"/>
        </w:rPr>
        <w:t>at 9:00 a.m. at the Inverness Firehouse</w:t>
      </w:r>
      <w:r w:rsidR="008F747A">
        <w:rPr>
          <w:rFonts w:ascii="Arial" w:hAnsi="Arial" w:cs="Arial"/>
          <w:sz w:val="24"/>
          <w:szCs w:val="24"/>
        </w:rPr>
        <w:t>.</w:t>
      </w:r>
    </w:p>
    <w:p w:rsidR="00FC22E4" w:rsidRDefault="00FC22E4" w:rsidP="008D3BFA">
      <w:pPr>
        <w:pStyle w:val="ListParagraph"/>
        <w:spacing w:before="0" w:after="60"/>
        <w:ind w:left="547" w:right="360"/>
        <w:contextualSpacing w:val="0"/>
        <w:jc w:val="both"/>
        <w:rPr>
          <w:rFonts w:ascii="Arial" w:hAnsi="Arial" w:cs="Arial"/>
          <w:sz w:val="24"/>
          <w:szCs w:val="24"/>
        </w:rPr>
      </w:pPr>
    </w:p>
    <w:p w:rsidR="00262D56" w:rsidRDefault="008F747A" w:rsidP="008D3BFA">
      <w:pPr>
        <w:pStyle w:val="ListParagraph"/>
        <w:spacing w:before="0"/>
        <w:ind w:left="540" w:right="360"/>
        <w:jc w:val="both"/>
        <w:rPr>
          <w:rFonts w:ascii="Arial" w:hAnsi="Arial" w:cs="Arial"/>
          <w:sz w:val="24"/>
          <w:szCs w:val="24"/>
        </w:rPr>
      </w:pPr>
      <w:r>
        <w:rPr>
          <w:rFonts w:ascii="Arial" w:hAnsi="Arial" w:cs="Arial"/>
          <w:sz w:val="24"/>
          <w:szCs w:val="24"/>
        </w:rPr>
        <w:t xml:space="preserve">President </w:t>
      </w:r>
      <w:r w:rsidR="004F06B1">
        <w:rPr>
          <w:rFonts w:ascii="Arial" w:hAnsi="Arial" w:cs="Arial"/>
          <w:sz w:val="24"/>
          <w:szCs w:val="24"/>
        </w:rPr>
        <w:t>Emanuels</w:t>
      </w:r>
      <w:r>
        <w:rPr>
          <w:rFonts w:ascii="Arial" w:hAnsi="Arial" w:cs="Arial"/>
          <w:sz w:val="24"/>
          <w:szCs w:val="24"/>
        </w:rPr>
        <w:t xml:space="preserve"> adjourned the meeting at </w:t>
      </w:r>
      <w:r w:rsidR="00301FE4">
        <w:rPr>
          <w:rFonts w:ascii="Arial" w:hAnsi="Arial" w:cs="Arial"/>
          <w:sz w:val="24"/>
          <w:szCs w:val="24"/>
        </w:rPr>
        <w:t>10:</w:t>
      </w:r>
      <w:r w:rsidR="001F7615">
        <w:rPr>
          <w:rFonts w:ascii="Arial" w:hAnsi="Arial" w:cs="Arial"/>
          <w:sz w:val="24"/>
          <w:szCs w:val="24"/>
        </w:rPr>
        <w:t>53</w:t>
      </w:r>
      <w:r>
        <w:rPr>
          <w:rFonts w:ascii="Arial" w:hAnsi="Arial" w:cs="Arial"/>
          <w:sz w:val="24"/>
          <w:szCs w:val="24"/>
        </w:rPr>
        <w:t xml:space="preserve"> a.m</w:t>
      </w:r>
      <w:r w:rsidR="00F070B0" w:rsidRPr="008F747A">
        <w:rPr>
          <w:rFonts w:ascii="Arial" w:hAnsi="Arial" w:cs="Arial"/>
          <w:sz w:val="24"/>
          <w:szCs w:val="24"/>
        </w:rPr>
        <w:t>.</w:t>
      </w:r>
    </w:p>
    <w:p w:rsidR="00F070B0" w:rsidRPr="008F747A" w:rsidRDefault="00F070B0" w:rsidP="008F747A">
      <w:pPr>
        <w:pStyle w:val="ListParagraph"/>
        <w:spacing w:before="0"/>
        <w:ind w:left="540"/>
        <w:rPr>
          <w:rFonts w:ascii="Arial" w:hAnsi="Arial" w:cs="Arial"/>
          <w:sz w:val="24"/>
          <w:szCs w:val="24"/>
        </w:rPr>
      </w:pPr>
    </w:p>
    <w:p w:rsidR="00966014" w:rsidRDefault="00966014" w:rsidP="00F070B0">
      <w:pPr>
        <w:pStyle w:val="ListParagraph"/>
        <w:spacing w:before="0"/>
        <w:ind w:left="540"/>
        <w:rPr>
          <w:rFonts w:ascii="Arial" w:hAnsi="Arial" w:cs="Arial"/>
          <w:sz w:val="24"/>
          <w:szCs w:val="24"/>
        </w:rPr>
      </w:pPr>
    </w:p>
    <w:p w:rsidR="008F747A" w:rsidRDefault="008F747A" w:rsidP="00B6249D">
      <w:pPr>
        <w:spacing w:before="0"/>
        <w:rPr>
          <w:rFonts w:ascii="Arial" w:hAnsi="Arial" w:cs="Arial"/>
          <w:sz w:val="24"/>
          <w:szCs w:val="24"/>
        </w:rPr>
      </w:pPr>
    </w:p>
    <w:p w:rsidR="00EB6DC1" w:rsidRDefault="00EB6DC1" w:rsidP="00B6249D">
      <w:pPr>
        <w:spacing w:before="0"/>
        <w:rPr>
          <w:rFonts w:ascii="Arial" w:hAnsi="Arial" w:cs="Arial"/>
          <w:sz w:val="24"/>
          <w:szCs w:val="24"/>
        </w:rPr>
      </w:pPr>
    </w:p>
    <w:p w:rsidR="00EB6DC1" w:rsidRDefault="00EB6DC1" w:rsidP="00B6249D">
      <w:pPr>
        <w:spacing w:before="0"/>
        <w:rPr>
          <w:rFonts w:ascii="Arial" w:hAnsi="Arial" w:cs="Arial"/>
          <w:sz w:val="24"/>
          <w:szCs w:val="24"/>
        </w:rPr>
      </w:pPr>
    </w:p>
    <w:p w:rsidR="008F747A" w:rsidRDefault="008F747A" w:rsidP="00B6249D">
      <w:pPr>
        <w:spacing w:before="0"/>
        <w:rPr>
          <w:rFonts w:ascii="Arial" w:hAnsi="Arial" w:cs="Arial"/>
          <w:sz w:val="24"/>
          <w:szCs w:val="24"/>
        </w:rPr>
      </w:pPr>
    </w:p>
    <w:p w:rsidR="008F747A" w:rsidRPr="00B6249D" w:rsidRDefault="008F747A" w:rsidP="00B6249D">
      <w:pPr>
        <w:spacing w:before="0"/>
        <w:rPr>
          <w:rFonts w:ascii="Arial" w:hAnsi="Arial" w:cs="Arial"/>
          <w:sz w:val="24"/>
          <w:szCs w:val="24"/>
        </w:rPr>
      </w:pPr>
    </w:p>
    <w:p w:rsidR="00966014" w:rsidRDefault="00966014" w:rsidP="008D3BFA">
      <w:pPr>
        <w:pStyle w:val="ListParagraph"/>
        <w:spacing w:before="0"/>
        <w:ind w:left="0" w:right="360"/>
        <w:jc w:val="both"/>
        <w:rPr>
          <w:rFonts w:ascii="Arial" w:hAnsi="Arial" w:cs="Arial"/>
          <w:sz w:val="24"/>
          <w:szCs w:val="24"/>
        </w:rPr>
      </w:pPr>
      <w:r>
        <w:rPr>
          <w:rFonts w:ascii="Arial" w:hAnsi="Arial" w:cs="Arial"/>
          <w:sz w:val="24"/>
          <w:szCs w:val="24"/>
        </w:rPr>
        <w:t>These minutes were approved by the Board of Directors at the regular meeting</w:t>
      </w:r>
      <w:r w:rsidR="000C7791">
        <w:rPr>
          <w:rFonts w:ascii="Arial" w:hAnsi="Arial" w:cs="Arial"/>
          <w:sz w:val="24"/>
          <w:szCs w:val="24"/>
        </w:rPr>
        <w:t xml:space="preserve"> </w:t>
      </w:r>
      <w:r>
        <w:rPr>
          <w:rFonts w:ascii="Arial" w:hAnsi="Arial" w:cs="Arial"/>
          <w:sz w:val="24"/>
          <w:szCs w:val="24"/>
        </w:rPr>
        <w:t xml:space="preserve">on </w:t>
      </w:r>
      <w:r w:rsidR="009F7C96">
        <w:rPr>
          <w:rFonts w:ascii="Arial" w:hAnsi="Arial" w:cs="Arial"/>
          <w:sz w:val="24"/>
          <w:szCs w:val="24"/>
        </w:rPr>
        <w:t>February 26</w:t>
      </w:r>
      <w:r>
        <w:rPr>
          <w:rFonts w:ascii="Arial" w:hAnsi="Arial" w:cs="Arial"/>
          <w:sz w:val="24"/>
          <w:szCs w:val="24"/>
        </w:rPr>
        <w:t>, 20</w:t>
      </w:r>
      <w:r w:rsidR="008575AD">
        <w:rPr>
          <w:rFonts w:ascii="Arial" w:hAnsi="Arial" w:cs="Arial"/>
          <w:sz w:val="24"/>
          <w:szCs w:val="24"/>
        </w:rPr>
        <w:t>20</w:t>
      </w:r>
      <w:r>
        <w:rPr>
          <w:rFonts w:ascii="Arial" w:hAnsi="Arial" w:cs="Arial"/>
          <w:sz w:val="24"/>
          <w:szCs w:val="24"/>
        </w:rPr>
        <w:t>.</w:t>
      </w:r>
    </w:p>
    <w:p w:rsidR="00966014" w:rsidRDefault="00966014" w:rsidP="00966014">
      <w:pPr>
        <w:pStyle w:val="ListParagraph"/>
        <w:spacing w:before="0"/>
        <w:ind w:left="0" w:right="360"/>
        <w:jc w:val="both"/>
        <w:rPr>
          <w:rFonts w:ascii="Arial" w:hAnsi="Arial" w:cs="Arial"/>
          <w:sz w:val="24"/>
          <w:szCs w:val="24"/>
        </w:rPr>
      </w:pPr>
    </w:p>
    <w:p w:rsidR="00966014" w:rsidRDefault="00966014" w:rsidP="00966014">
      <w:pPr>
        <w:pStyle w:val="ListParagraph"/>
        <w:spacing w:before="0"/>
        <w:ind w:left="0" w:right="360"/>
        <w:jc w:val="both"/>
        <w:rPr>
          <w:rFonts w:ascii="Arial" w:hAnsi="Arial" w:cs="Arial"/>
          <w:sz w:val="24"/>
          <w:szCs w:val="24"/>
        </w:rPr>
      </w:pPr>
      <w:r>
        <w:rPr>
          <w:rFonts w:ascii="Arial" w:hAnsi="Arial" w:cs="Arial"/>
          <w:sz w:val="24"/>
          <w:szCs w:val="24"/>
        </w:rPr>
        <w:t>Attest:_</w:t>
      </w:r>
      <w:r w:rsidR="009F7C96">
        <w:rPr>
          <w:rFonts w:ascii="Arial" w:hAnsi="Arial" w:cs="Arial"/>
          <w:sz w:val="24"/>
          <w:szCs w:val="24"/>
        </w:rPr>
        <w:t>/s/</w:t>
      </w:r>
      <w:r>
        <w:rPr>
          <w:rFonts w:ascii="Arial" w:hAnsi="Arial" w:cs="Arial"/>
          <w:sz w:val="24"/>
          <w:szCs w:val="24"/>
        </w:rPr>
        <w:t>____________________________________  Date:__</w:t>
      </w:r>
      <w:r w:rsidR="009F7C96">
        <w:rPr>
          <w:rFonts w:ascii="Arial" w:hAnsi="Arial" w:cs="Arial"/>
          <w:sz w:val="24"/>
          <w:szCs w:val="24"/>
        </w:rPr>
        <w:t>2/26/2020</w:t>
      </w:r>
      <w:bookmarkStart w:id="0" w:name="_GoBack"/>
      <w:bookmarkEnd w:id="0"/>
      <w:r>
        <w:rPr>
          <w:rFonts w:ascii="Arial" w:hAnsi="Arial" w:cs="Arial"/>
          <w:sz w:val="24"/>
          <w:szCs w:val="24"/>
        </w:rPr>
        <w:t>____________</w:t>
      </w:r>
    </w:p>
    <w:p w:rsidR="004D635B" w:rsidRDefault="00966014" w:rsidP="008D3BFA">
      <w:pPr>
        <w:pStyle w:val="ListParagraph"/>
        <w:spacing w:before="80"/>
        <w:ind w:left="0" w:right="360"/>
        <w:contextualSpacing w:val="0"/>
        <w:jc w:val="both"/>
        <w:rPr>
          <w:rFonts w:ascii="Arial" w:hAnsi="Arial" w:cs="Arial"/>
          <w:sz w:val="24"/>
          <w:szCs w:val="24"/>
        </w:rPr>
      </w:pPr>
      <w:r>
        <w:rPr>
          <w:rFonts w:ascii="Arial" w:hAnsi="Arial" w:cs="Arial"/>
          <w:sz w:val="24"/>
          <w:szCs w:val="24"/>
        </w:rPr>
        <w:t xml:space="preserve">          </w:t>
      </w:r>
      <w:r w:rsidR="00192F87">
        <w:rPr>
          <w:rFonts w:ascii="Arial" w:hAnsi="Arial" w:cs="Arial"/>
          <w:sz w:val="24"/>
          <w:szCs w:val="24"/>
        </w:rPr>
        <w:t>Shelley Redding</w:t>
      </w:r>
      <w:r>
        <w:rPr>
          <w:rFonts w:ascii="Arial" w:hAnsi="Arial" w:cs="Arial"/>
          <w:sz w:val="24"/>
          <w:szCs w:val="24"/>
        </w:rPr>
        <w:t>, Clerk of the Board</w:t>
      </w:r>
    </w:p>
    <w:sectPr w:rsidR="004D635B" w:rsidSect="00607A10">
      <w:headerReference w:type="default" r:id="rId9"/>
      <w:footerReference w:type="default" r:id="rId10"/>
      <w:headerReference w:type="first" r:id="rId11"/>
      <w:footerReference w:type="first" r:id="rId12"/>
      <w:pgSz w:w="12240" w:h="15840"/>
      <w:pgMar w:top="1080" w:right="1080" w:bottom="864" w:left="1080" w:header="274"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5D5" w:rsidRDefault="001915D5" w:rsidP="00603B43">
      <w:pPr>
        <w:spacing w:before="0"/>
      </w:pPr>
      <w:r>
        <w:separator/>
      </w:r>
    </w:p>
  </w:endnote>
  <w:endnote w:type="continuationSeparator" w:id="0">
    <w:p w:rsidR="001915D5" w:rsidRDefault="001915D5" w:rsidP="00603B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altName w:val="Sitka Smal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Becker Light Cond">
    <w:panose1 w:val="02010206020201020104"/>
    <w:charset w:val="00"/>
    <w:family w:val="auto"/>
    <w:pitch w:val="variable"/>
    <w:sig w:usb0="800000AF" w:usb1="0000204A" w:usb2="00000000" w:usb3="00000000" w:csb0="00000011" w:csb1="00000000"/>
  </w:font>
  <w:font w:name="Copperplate Gothic Light">
    <w:altName w:val="Sitka Small"/>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97" w:rsidRDefault="004E0C97" w:rsidP="008F1306">
    <w:pPr>
      <w:pStyle w:val="Footer"/>
      <w:spacing w:line="160" w:lineRule="exact"/>
      <w:rPr>
        <w:rFonts w:ascii="Copperplate Gothic Light" w:hAnsi="Copperplate Gothic Light"/>
        <w:b/>
        <w:bCs/>
        <w:color w:val="000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97" w:rsidRPr="005178E7" w:rsidRDefault="004E0C97" w:rsidP="00607A10">
    <w:pPr>
      <w:pStyle w:val="Footer"/>
      <w:spacing w:before="240" w:after="60" w:line="160" w:lineRule="exact"/>
      <w:ind w:right="360"/>
      <w:jc w:val="center"/>
      <w:rPr>
        <w:rFonts w:ascii="Copperplate Gothic Light" w:hAnsi="Copperplate Gothic Light"/>
        <w:color w:val="002060"/>
        <w:sz w:val="16"/>
        <w:szCs w:val="16"/>
      </w:rPr>
    </w:pPr>
    <w:r w:rsidRPr="005178E7">
      <w:rPr>
        <w:rFonts w:ascii="Copperplate Gothic Light" w:hAnsi="Copperplate Gothic Light"/>
        <w:bCs/>
        <w:color w:val="002060"/>
        <w:sz w:val="16"/>
        <w:szCs w:val="16"/>
      </w:rPr>
      <w:t>Board of Directors</w:t>
    </w:r>
    <w:r w:rsidRPr="000B1A6A">
      <w:rPr>
        <w:rFonts w:ascii="Copperplate Gothic Light" w:hAnsi="Copperplate Gothic Light"/>
        <w:bCs/>
        <w:color w:val="002060"/>
        <w:sz w:val="16"/>
        <w:szCs w:val="16"/>
      </w:rPr>
      <w:t>:</w:t>
    </w:r>
    <w:r w:rsidRPr="005178E7">
      <w:rPr>
        <w:rFonts w:ascii="Copperplate Gothic Light" w:hAnsi="Copperplate Gothic Light"/>
        <w:bCs/>
        <w:color w:val="002060"/>
        <w:sz w:val="16"/>
        <w:szCs w:val="16"/>
      </w:rPr>
      <w:t xml:space="preserve">  </w:t>
    </w:r>
    <w:r w:rsidRPr="005178E7">
      <w:rPr>
        <w:rFonts w:ascii="Copperplate Gothic Bold" w:hAnsi="Copperplate Gothic Bold"/>
        <w:bCs/>
        <w:color w:val="002060"/>
        <w:sz w:val="16"/>
        <w:szCs w:val="16"/>
      </w:rPr>
      <w:t xml:space="preserve">Kenneth </w:t>
    </w:r>
    <w:r>
      <w:rPr>
        <w:rFonts w:ascii="Copperplate Gothic Bold" w:hAnsi="Copperplate Gothic Bold"/>
        <w:bCs/>
        <w:color w:val="002060"/>
        <w:sz w:val="16"/>
        <w:szCs w:val="16"/>
      </w:rPr>
      <w:t xml:space="preserve">J. </w:t>
    </w:r>
    <w:r w:rsidRPr="005178E7">
      <w:rPr>
        <w:rFonts w:ascii="Copperplate Gothic Bold" w:hAnsi="Copperplate Gothic Bold"/>
        <w:bCs/>
        <w:color w:val="002060"/>
        <w:sz w:val="16"/>
        <w:szCs w:val="16"/>
      </w:rPr>
      <w:t>Emanuels</w:t>
    </w:r>
    <w:r w:rsidRPr="005178E7">
      <w:rPr>
        <w:rFonts w:ascii="Copperplate Gothic Light" w:hAnsi="Copperplate Gothic Light"/>
        <w:color w:val="002060"/>
        <w:sz w:val="16"/>
        <w:szCs w:val="16"/>
      </w:rPr>
      <w:t xml:space="preserve">, President  </w:t>
    </w:r>
    <w:r w:rsidRPr="005178E7">
      <w:rPr>
        <w:rFonts w:ascii="Symbol" w:hAnsi="Symbol"/>
        <w:color w:val="002060"/>
        <w:sz w:val="14"/>
      </w:rPr>
      <w:t></w:t>
    </w:r>
    <w:r w:rsidRPr="005178E7">
      <w:rPr>
        <w:rFonts w:ascii="Symbol" w:hAnsi="Symbol"/>
        <w:color w:val="002060"/>
        <w:sz w:val="14"/>
      </w:rPr>
      <w:t></w:t>
    </w:r>
    <w:r w:rsidRPr="005178E7">
      <w:rPr>
        <w:rFonts w:ascii="Symbol" w:hAnsi="Symbol"/>
        <w:color w:val="002060"/>
        <w:sz w:val="14"/>
      </w:rPr>
      <w:t></w:t>
    </w:r>
    <w:r w:rsidRPr="005178E7">
      <w:rPr>
        <w:rFonts w:ascii="Copperplate Gothic Bold" w:hAnsi="Copperplate Gothic Bold"/>
        <w:bCs/>
        <w:color w:val="002060"/>
        <w:sz w:val="16"/>
        <w:szCs w:val="16"/>
      </w:rPr>
      <w:t>Dakota Whitney</w:t>
    </w:r>
    <w:r w:rsidRPr="005178E7">
      <w:rPr>
        <w:rFonts w:ascii="Copperplate Gothic Light" w:hAnsi="Copperplate Gothic Light"/>
        <w:color w:val="002060"/>
        <w:sz w:val="16"/>
        <w:szCs w:val="16"/>
      </w:rPr>
      <w:t>, Vice President</w:t>
    </w:r>
  </w:p>
  <w:p w:rsidR="004E0C97" w:rsidRPr="005178E7" w:rsidRDefault="004E0C97" w:rsidP="00607A10">
    <w:pPr>
      <w:pStyle w:val="Footer"/>
      <w:spacing w:line="160" w:lineRule="exact"/>
      <w:ind w:right="360"/>
      <w:jc w:val="center"/>
      <w:rPr>
        <w:rFonts w:ascii="Copperplate Gothic Light" w:hAnsi="Copperplate Gothic Light"/>
        <w:color w:val="002060"/>
        <w:sz w:val="16"/>
        <w:szCs w:val="16"/>
      </w:rPr>
    </w:pPr>
    <w:r w:rsidRPr="005178E7">
      <w:rPr>
        <w:rFonts w:ascii="Copperplate Gothic Bold" w:hAnsi="Copperplate Gothic Bold"/>
        <w:color w:val="002060"/>
        <w:sz w:val="16"/>
        <w:szCs w:val="16"/>
      </w:rPr>
      <w:t>Kathryn Donohue</w:t>
    </w:r>
    <w:r w:rsidRPr="005178E7">
      <w:rPr>
        <w:rFonts w:ascii="Copperplate Gothic Light" w:hAnsi="Copperplate Gothic Light"/>
        <w:color w:val="002060"/>
        <w:sz w:val="16"/>
        <w:szCs w:val="16"/>
      </w:rPr>
      <w:t xml:space="preserve">, Treasurer </w:t>
    </w:r>
    <w:r w:rsidRPr="005178E7">
      <w:rPr>
        <w:rFonts w:ascii="Copperplate Gothic Bold" w:hAnsi="Copperplate Gothic Bold"/>
        <w:color w:val="002060"/>
        <w:sz w:val="16"/>
        <w:szCs w:val="16"/>
      </w:rPr>
      <w:t xml:space="preserve"> </w:t>
    </w:r>
    <w:r w:rsidRPr="005178E7">
      <w:rPr>
        <w:rFonts w:ascii="Symbol" w:hAnsi="Symbol"/>
        <w:color w:val="002060"/>
        <w:sz w:val="16"/>
        <w:szCs w:val="16"/>
      </w:rPr>
      <w:t></w:t>
    </w:r>
    <w:r w:rsidRPr="005178E7">
      <w:rPr>
        <w:rFonts w:ascii="Symbol" w:hAnsi="Symbol"/>
        <w:color w:val="002060"/>
        <w:sz w:val="16"/>
        <w:szCs w:val="16"/>
      </w:rPr>
      <w:t></w:t>
    </w:r>
    <w:r w:rsidRPr="005178E7">
      <w:rPr>
        <w:rFonts w:ascii="Symbol" w:hAnsi="Symbol"/>
        <w:color w:val="002060"/>
        <w:sz w:val="16"/>
        <w:szCs w:val="16"/>
      </w:rPr>
      <w:t></w:t>
    </w:r>
    <w:r w:rsidRPr="005178E7">
      <w:rPr>
        <w:rFonts w:ascii="Copperplate Gothic Bold" w:hAnsi="Copperplate Gothic Bold"/>
        <w:bCs/>
        <w:color w:val="002060"/>
        <w:sz w:val="16"/>
        <w:szCs w:val="16"/>
      </w:rPr>
      <w:t xml:space="preserve">Brent Johnson  </w:t>
    </w:r>
    <w:r w:rsidRPr="005178E7">
      <w:rPr>
        <w:rFonts w:ascii="Symbol" w:hAnsi="Symbol"/>
        <w:color w:val="002060"/>
        <w:sz w:val="16"/>
        <w:szCs w:val="16"/>
      </w:rPr>
      <w:t></w:t>
    </w:r>
    <w:r w:rsidRPr="005178E7">
      <w:rPr>
        <w:rFonts w:ascii="Symbol" w:hAnsi="Symbol"/>
        <w:color w:val="002060"/>
        <w:sz w:val="16"/>
        <w:szCs w:val="16"/>
      </w:rPr>
      <w:t></w:t>
    </w:r>
    <w:r w:rsidRPr="005178E7">
      <w:rPr>
        <w:rFonts w:ascii="Symbol" w:hAnsi="Symbol"/>
        <w:color w:val="002060"/>
        <w:sz w:val="16"/>
        <w:szCs w:val="16"/>
      </w:rPr>
      <w:t></w:t>
    </w:r>
    <w:r w:rsidRPr="005178E7">
      <w:rPr>
        <w:rFonts w:ascii="Copperplate Gothic Bold" w:hAnsi="Copperplate Gothic Bold"/>
        <w:bCs/>
        <w:color w:val="002060"/>
        <w:sz w:val="16"/>
        <w:szCs w:val="16"/>
      </w:rPr>
      <w:t>David Press</w:t>
    </w:r>
  </w:p>
  <w:p w:rsidR="004E0C97" w:rsidRPr="005178E7" w:rsidRDefault="004E0C97" w:rsidP="00607A10">
    <w:pPr>
      <w:pStyle w:val="Footer"/>
      <w:spacing w:after="20" w:line="160" w:lineRule="exact"/>
      <w:ind w:right="360"/>
      <w:jc w:val="center"/>
      <w:rPr>
        <w:rFonts w:ascii="Copperplate Gothic Light" w:hAnsi="Copperplate Gothic Light"/>
        <w:color w:val="002060"/>
        <w:sz w:val="16"/>
        <w:szCs w:val="16"/>
      </w:rPr>
    </w:pPr>
    <w:r w:rsidRPr="005178E7">
      <w:rPr>
        <w:rFonts w:ascii="Copperplate Gothic Light" w:hAnsi="Copperplate Gothic Light"/>
        <w:color w:val="002060"/>
        <w:sz w:val="16"/>
        <w:szCs w:val="16"/>
      </w:rPr>
      <w:sym w:font="Wingdings" w:char="009A"/>
    </w:r>
    <w:r w:rsidRPr="005178E7">
      <w:rPr>
        <w:rFonts w:ascii="Copperplate Gothic Light" w:hAnsi="Copperplate Gothic Light"/>
        <w:color w:val="002060"/>
        <w:sz w:val="16"/>
        <w:szCs w:val="16"/>
      </w:rPr>
      <w:t xml:space="preserve"> </w:t>
    </w:r>
    <w:r w:rsidRPr="005178E7">
      <w:rPr>
        <w:rFonts w:ascii="Copperplate Gothic Light" w:hAnsi="Copperplate Gothic Light"/>
        <w:color w:val="002060"/>
        <w:sz w:val="16"/>
        <w:szCs w:val="16"/>
      </w:rPr>
      <w:sym w:font="Wingdings" w:char="009B"/>
    </w:r>
  </w:p>
  <w:p w:rsidR="004E0C97" w:rsidRPr="005178E7" w:rsidRDefault="00C6353A" w:rsidP="00607A10">
    <w:pPr>
      <w:pStyle w:val="Footer"/>
      <w:spacing w:after="40" w:line="160" w:lineRule="exact"/>
      <w:ind w:right="360"/>
      <w:jc w:val="center"/>
      <w:rPr>
        <w:rFonts w:ascii="Copperplate Gothic Light" w:hAnsi="Copperplate Gothic Light"/>
        <w:color w:val="002060"/>
        <w:sz w:val="16"/>
        <w:szCs w:val="16"/>
      </w:rPr>
    </w:pPr>
    <w:r>
      <w:rPr>
        <w:rFonts w:ascii="Copperplate Gothic Bold" w:hAnsi="Copperplate Gothic Bold"/>
        <w:bCs/>
        <w:color w:val="002060"/>
        <w:sz w:val="16"/>
        <w:szCs w:val="16"/>
      </w:rPr>
      <w:t>Shelley Redding</w:t>
    </w:r>
    <w:r w:rsidR="00727632">
      <w:rPr>
        <w:rFonts w:ascii="Copperplate Gothic Bold" w:hAnsi="Copperplate Gothic Bold"/>
        <w:bCs/>
        <w:color w:val="002060"/>
        <w:sz w:val="16"/>
        <w:szCs w:val="16"/>
      </w:rPr>
      <w:t xml:space="preserve">, </w:t>
    </w:r>
    <w:r>
      <w:rPr>
        <w:rFonts w:ascii="Copperplate Gothic Light" w:hAnsi="Copperplate Gothic Light"/>
        <w:color w:val="002060"/>
        <w:sz w:val="16"/>
        <w:szCs w:val="16"/>
      </w:rPr>
      <w:t>Administrator</w:t>
    </w:r>
    <w:r w:rsidR="004E0C97" w:rsidRPr="005178E7">
      <w:rPr>
        <w:rFonts w:ascii="Copperplate Gothic Light" w:hAnsi="Copperplate Gothic Light"/>
        <w:color w:val="002060"/>
        <w:sz w:val="16"/>
        <w:szCs w:val="16"/>
      </w:rPr>
      <w:t xml:space="preserve">  </w:t>
    </w:r>
    <w:r w:rsidR="004E0C97" w:rsidRPr="005178E7">
      <w:rPr>
        <w:rFonts w:ascii="Symbol" w:hAnsi="Symbol"/>
        <w:color w:val="002060"/>
        <w:sz w:val="16"/>
        <w:szCs w:val="16"/>
      </w:rPr>
      <w:t></w:t>
    </w:r>
    <w:r w:rsidR="004E0C97" w:rsidRPr="005178E7">
      <w:rPr>
        <w:rFonts w:ascii="Symbol" w:hAnsi="Symbol"/>
        <w:color w:val="002060"/>
        <w:sz w:val="16"/>
        <w:szCs w:val="16"/>
      </w:rPr>
      <w:t></w:t>
    </w:r>
    <w:r w:rsidR="004E0C97" w:rsidRPr="005178E7">
      <w:rPr>
        <w:rFonts w:ascii="Copperplate Gothic Light" w:hAnsi="Copperplate Gothic Light"/>
        <w:color w:val="002060"/>
        <w:sz w:val="16"/>
        <w:szCs w:val="16"/>
      </w:rPr>
      <w:t xml:space="preserve"> </w:t>
    </w:r>
    <w:r w:rsidR="004E0C97" w:rsidRPr="005178E7">
      <w:rPr>
        <w:rFonts w:ascii="Copperplate Gothic Bold" w:hAnsi="Copperplate Gothic Bold"/>
        <w:bCs/>
        <w:color w:val="002060"/>
        <w:sz w:val="16"/>
        <w:szCs w:val="16"/>
      </w:rPr>
      <w:t>James K. Fox</w:t>
    </w:r>
    <w:r w:rsidR="004E0C97" w:rsidRPr="005178E7">
      <w:rPr>
        <w:rFonts w:ascii="Copperplate Gothic Light" w:hAnsi="Copperplate Gothic Light"/>
        <w:color w:val="002060"/>
        <w:sz w:val="16"/>
        <w:szCs w:val="16"/>
      </w:rPr>
      <w:t>, Chief of Operations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5D5" w:rsidRDefault="001915D5" w:rsidP="00603B43">
      <w:pPr>
        <w:spacing w:before="0"/>
      </w:pPr>
      <w:r>
        <w:separator/>
      </w:r>
    </w:p>
  </w:footnote>
  <w:footnote w:type="continuationSeparator" w:id="0">
    <w:p w:rsidR="001915D5" w:rsidRDefault="001915D5" w:rsidP="00603B43">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97" w:rsidRPr="005178E7" w:rsidRDefault="004E0C97" w:rsidP="00BE0243">
    <w:pPr>
      <w:pStyle w:val="Heading3"/>
      <w:tabs>
        <w:tab w:val="center" w:pos="4770"/>
        <w:tab w:val="right" w:pos="9720"/>
      </w:tabs>
      <w:spacing w:before="240"/>
      <w:ind w:right="0"/>
      <w:jc w:val="left"/>
      <w:rPr>
        <w:rFonts w:ascii="Copperplate Becker Light Cond" w:hAnsi="Copperplate Becker Light Cond"/>
        <w:iCs/>
        <w:color w:val="002060"/>
        <w:sz w:val="16"/>
      </w:rPr>
    </w:pPr>
    <w:r w:rsidRPr="005178E7">
      <w:rPr>
        <w:rFonts w:ascii="Copperplate Becker Light Cond" w:hAnsi="Copperplate Becker Light Cond"/>
        <w:b w:val="0"/>
        <w:bCs w:val="0"/>
        <w:color w:val="002060"/>
        <w:spacing w:val="0"/>
        <w:sz w:val="20"/>
      </w:rPr>
      <w:t>Inverness Public Utility District</w:t>
    </w:r>
    <w:r w:rsidRPr="005178E7">
      <w:rPr>
        <w:rFonts w:ascii="Copperplate Becker Light Cond" w:hAnsi="Copperplate Becker Light Cond"/>
        <w:b w:val="0"/>
        <w:bCs w:val="0"/>
        <w:color w:val="002060"/>
        <w:spacing w:val="0"/>
        <w:sz w:val="20"/>
      </w:rPr>
      <w:tab/>
      <w:t xml:space="preserve">Page </w:t>
    </w:r>
    <w:r w:rsidRPr="005178E7">
      <w:rPr>
        <w:rFonts w:ascii="Copperplate Becker Light Cond" w:hAnsi="Copperplate Becker Light Cond"/>
        <w:b w:val="0"/>
        <w:bCs w:val="0"/>
        <w:color w:val="002060"/>
        <w:spacing w:val="0"/>
        <w:sz w:val="20"/>
      </w:rPr>
      <w:fldChar w:fldCharType="begin"/>
    </w:r>
    <w:r w:rsidRPr="005178E7">
      <w:rPr>
        <w:rFonts w:ascii="Copperplate Becker Light Cond" w:hAnsi="Copperplate Becker Light Cond"/>
        <w:b w:val="0"/>
        <w:bCs w:val="0"/>
        <w:color w:val="002060"/>
        <w:spacing w:val="0"/>
        <w:sz w:val="20"/>
      </w:rPr>
      <w:instrText xml:space="preserve"> PAGE   \* MERGEFORMAT </w:instrText>
    </w:r>
    <w:r w:rsidRPr="005178E7">
      <w:rPr>
        <w:rFonts w:ascii="Copperplate Becker Light Cond" w:hAnsi="Copperplate Becker Light Cond"/>
        <w:b w:val="0"/>
        <w:bCs w:val="0"/>
        <w:color w:val="002060"/>
        <w:spacing w:val="0"/>
        <w:sz w:val="20"/>
      </w:rPr>
      <w:fldChar w:fldCharType="separate"/>
    </w:r>
    <w:r w:rsidR="009F7C96">
      <w:rPr>
        <w:rFonts w:ascii="Copperplate Becker Light Cond" w:hAnsi="Copperplate Becker Light Cond"/>
        <w:b w:val="0"/>
        <w:bCs w:val="0"/>
        <w:noProof/>
        <w:color w:val="002060"/>
        <w:spacing w:val="0"/>
        <w:sz w:val="20"/>
      </w:rPr>
      <w:t>2</w:t>
    </w:r>
    <w:r w:rsidRPr="005178E7">
      <w:rPr>
        <w:rFonts w:ascii="Copperplate Becker Light Cond" w:hAnsi="Copperplate Becker Light Cond"/>
        <w:b w:val="0"/>
        <w:bCs w:val="0"/>
        <w:noProof/>
        <w:color w:val="002060"/>
        <w:spacing w:val="0"/>
        <w:sz w:val="20"/>
      </w:rPr>
      <w:fldChar w:fldCharType="end"/>
    </w:r>
    <w:r w:rsidRPr="005178E7">
      <w:rPr>
        <w:rFonts w:ascii="Copperplate Becker Light Cond" w:hAnsi="Copperplate Becker Light Cond"/>
        <w:b w:val="0"/>
        <w:bCs w:val="0"/>
        <w:color w:val="002060"/>
        <w:spacing w:val="0"/>
        <w:sz w:val="20"/>
      </w:rPr>
      <w:t xml:space="preserve"> </w:t>
    </w:r>
    <w:r w:rsidRPr="005178E7">
      <w:rPr>
        <w:rFonts w:ascii="Copperplate Becker Light Cond" w:hAnsi="Copperplate Becker Light Cond"/>
        <w:b w:val="0"/>
        <w:bCs w:val="0"/>
        <w:color w:val="002060"/>
        <w:spacing w:val="0"/>
        <w:sz w:val="20"/>
      </w:rPr>
      <w:tab/>
    </w:r>
    <w:r>
      <w:rPr>
        <w:rFonts w:ascii="Copperplate Becker Light Cond" w:hAnsi="Copperplate Becker Light Cond"/>
        <w:b w:val="0"/>
        <w:bCs w:val="0"/>
        <w:color w:val="002060"/>
        <w:spacing w:val="0"/>
        <w:sz w:val="20"/>
      </w:rPr>
      <w:t xml:space="preserve"> </w:t>
    </w:r>
    <w:r w:rsidRPr="005178E7">
      <w:rPr>
        <w:rFonts w:ascii="Copperplate Becker Light Cond" w:hAnsi="Copperplate Becker Light Cond"/>
        <w:b w:val="0"/>
        <w:bCs w:val="0"/>
        <w:color w:val="002060"/>
        <w:spacing w:val="0"/>
        <w:sz w:val="20"/>
      </w:rPr>
      <w:t xml:space="preserve">Minutes, </w:t>
    </w:r>
    <w:r w:rsidR="00DE1440">
      <w:rPr>
        <w:rFonts w:ascii="Copperplate Becker Light Cond" w:hAnsi="Copperplate Becker Light Cond"/>
        <w:b w:val="0"/>
        <w:bCs w:val="0"/>
        <w:color w:val="002060"/>
        <w:spacing w:val="0"/>
        <w:sz w:val="20"/>
      </w:rPr>
      <w:t>January</w:t>
    </w:r>
    <w:r w:rsidR="00E124BD">
      <w:rPr>
        <w:rFonts w:ascii="Copperplate Becker Light Cond" w:hAnsi="Copperplate Becker Light Cond"/>
        <w:b w:val="0"/>
        <w:bCs w:val="0"/>
        <w:color w:val="002060"/>
        <w:spacing w:val="0"/>
        <w:sz w:val="20"/>
      </w:rPr>
      <w:t xml:space="preserve"> </w:t>
    </w:r>
    <w:r w:rsidR="00DE1440">
      <w:rPr>
        <w:rFonts w:ascii="Copperplate Becker Light Cond" w:hAnsi="Copperplate Becker Light Cond"/>
        <w:b w:val="0"/>
        <w:bCs w:val="0"/>
        <w:color w:val="002060"/>
        <w:spacing w:val="0"/>
        <w:sz w:val="20"/>
      </w:rPr>
      <w:t>22</w:t>
    </w:r>
    <w:r>
      <w:rPr>
        <w:rFonts w:ascii="Copperplate Becker Light Cond" w:hAnsi="Copperplate Becker Light Cond"/>
        <w:b w:val="0"/>
        <w:bCs w:val="0"/>
        <w:color w:val="002060"/>
        <w:spacing w:val="0"/>
        <w:sz w:val="20"/>
      </w:rPr>
      <w:t>,</w:t>
    </w:r>
    <w:r w:rsidRPr="005178E7">
      <w:rPr>
        <w:rFonts w:ascii="Copperplate Becker Light Cond" w:hAnsi="Copperplate Becker Light Cond"/>
        <w:b w:val="0"/>
        <w:bCs w:val="0"/>
        <w:color w:val="002060"/>
        <w:spacing w:val="0"/>
        <w:sz w:val="20"/>
      </w:rPr>
      <w:t xml:space="preserve"> </w:t>
    </w:r>
    <w:r>
      <w:rPr>
        <w:rFonts w:ascii="Copperplate Becker Light Cond" w:hAnsi="Copperplate Becker Light Cond"/>
        <w:b w:val="0"/>
        <w:bCs w:val="0"/>
        <w:color w:val="002060"/>
        <w:spacing w:val="0"/>
        <w:sz w:val="20"/>
      </w:rPr>
      <w:t>20</w:t>
    </w:r>
    <w:r w:rsidR="00DE1440">
      <w:rPr>
        <w:rFonts w:ascii="Copperplate Becker Light Cond" w:hAnsi="Copperplate Becker Light Cond"/>
        <w:b w:val="0"/>
        <w:bCs w:val="0"/>
        <w:color w:val="002060"/>
        <w:spacing w:val="0"/>
        <w:sz w:val="20"/>
      </w:rPr>
      <w:t>20</w:t>
    </w:r>
  </w:p>
  <w:p w:rsidR="004E0C97" w:rsidRPr="00384F0E" w:rsidRDefault="004E0C97" w:rsidP="00384F0E">
    <w:pPr>
      <w:spacing w:before="40" w:after="40"/>
      <w:jc w:val="center"/>
      <w:rPr>
        <w:rFonts w:ascii="Copperplate Gothic Light" w:hAnsi="Copperplate Gothic Light"/>
        <w:color w:val="000080"/>
        <w:spacing w:val="20"/>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97" w:rsidRDefault="004E0C97" w:rsidP="00163B40">
    <w:pPr>
      <w:pStyle w:val="Heading3"/>
      <w:spacing w:before="320"/>
      <w:ind w:left="990" w:right="270"/>
      <w:rPr>
        <w:b w:val="0"/>
        <w:bCs w:val="0"/>
      </w:rPr>
    </w:pPr>
    <w:r>
      <w:rPr>
        <w:b w:val="0"/>
        <w:bCs w:val="0"/>
      </w:rPr>
      <w:t>Inverness Public Utility District</w:t>
    </w:r>
  </w:p>
  <w:p w:rsidR="004E0C97" w:rsidRDefault="004E0C97" w:rsidP="00C827BD">
    <w:pPr>
      <w:pStyle w:val="Header"/>
      <w:spacing w:before="60" w:after="60"/>
      <w:ind w:left="994" w:right="274"/>
      <w:jc w:val="center"/>
      <w:rPr>
        <w:rFonts w:ascii="Copperplate Gothic Bold" w:hAnsi="Copperplate Gothic Bold"/>
        <w:iCs/>
        <w:color w:val="000080"/>
        <w:spacing w:val="20"/>
        <w:sz w:val="16"/>
      </w:rPr>
    </w:pPr>
    <w:r>
      <w:rPr>
        <w:rFonts w:ascii="Copperplate Gothic Bold" w:hAnsi="Copperplate Gothic Bold"/>
        <w:iCs/>
        <w:color w:val="000080"/>
        <w:spacing w:val="20"/>
        <w:sz w:val="16"/>
      </w:rPr>
      <w:t xml:space="preserve">Fire Department </w:t>
    </w:r>
    <w:r w:rsidRPr="005B437A">
      <w:rPr>
        <w:rFonts w:ascii="Copperplate Gothic Bold" w:hAnsi="Copperplate Gothic Bold"/>
        <w:iCs/>
        <w:color w:val="000080"/>
        <w:spacing w:val="20"/>
        <w:sz w:val="16"/>
      </w:rPr>
      <w:t xml:space="preserve">    </w:t>
    </w:r>
    <w:r w:rsidRPr="005178E7">
      <w:rPr>
        <w:rFonts w:ascii="Wingdings" w:hAnsi="Wingdings" w:cs="Wingdings"/>
        <w:b/>
        <w:sz w:val="14"/>
        <w:szCs w:val="16"/>
      </w:rPr>
      <w:t></w:t>
    </w:r>
    <w:r w:rsidRPr="005B437A">
      <w:rPr>
        <w:rFonts w:ascii="Copperplate Gothic Bold" w:hAnsi="Copperplate Gothic Bold"/>
        <w:iCs/>
        <w:color w:val="000080"/>
        <w:spacing w:val="20"/>
        <w:sz w:val="16"/>
      </w:rPr>
      <w:t xml:space="preserve">    </w:t>
    </w:r>
    <w:r>
      <w:rPr>
        <w:rFonts w:ascii="Copperplate Gothic Bold" w:hAnsi="Copperplate Gothic Bold"/>
        <w:iCs/>
        <w:color w:val="000080"/>
        <w:spacing w:val="20"/>
        <w:sz w:val="16"/>
      </w:rPr>
      <w:t xml:space="preserve"> Water System</w:t>
    </w:r>
  </w:p>
  <w:p w:rsidR="004E0C97" w:rsidRDefault="004E0C97" w:rsidP="00C827BD">
    <w:pPr>
      <w:pStyle w:val="Header"/>
      <w:spacing w:before="60" w:after="60"/>
      <w:ind w:left="994" w:right="274"/>
      <w:jc w:val="center"/>
    </w:pPr>
    <w:r w:rsidRPr="005178E7">
      <w:rPr>
        <w:rFonts w:ascii="Copperplate Gothic Bold" w:hAnsi="Copperplate Gothic Bold"/>
        <w:bCs/>
        <w:color w:val="002060"/>
        <w:sz w:val="16"/>
        <w:szCs w:val="16"/>
      </w:rPr>
      <w:t>50 Inverness Way North,</w:t>
    </w:r>
    <w:r>
      <w:rPr>
        <w:rFonts w:ascii="Copperplate Gothic Bold" w:hAnsi="Copperplate Gothic Bold"/>
        <w:bCs/>
        <w:color w:val="002060"/>
        <w:sz w:val="16"/>
        <w:szCs w:val="16"/>
      </w:rPr>
      <w:t xml:space="preserve"> </w:t>
    </w:r>
    <w:r w:rsidRPr="005178E7">
      <w:rPr>
        <w:rFonts w:ascii="Copperplate Gothic Bold" w:hAnsi="Copperplate Gothic Bold"/>
        <w:bCs/>
        <w:color w:val="002060"/>
        <w:sz w:val="16"/>
        <w:szCs w:val="16"/>
      </w:rPr>
      <w:t xml:space="preserve">P.O. Box 469, Inverness CA 94937 </w:t>
    </w:r>
    <w:r>
      <w:rPr>
        <w:rFonts w:ascii="Copperplate Gothic Bold" w:hAnsi="Copperplate Gothic Bold"/>
        <w:bCs/>
        <w:color w:val="002060"/>
        <w:sz w:val="16"/>
        <w:szCs w:val="16"/>
      </w:rPr>
      <w:t xml:space="preserve"> </w:t>
    </w:r>
    <w:r w:rsidRPr="005178E7">
      <w:rPr>
        <w:rFonts w:ascii="Symbol" w:hAnsi="Symbol"/>
        <w:color w:val="002060"/>
        <w:sz w:val="14"/>
      </w:rPr>
      <w:t></w:t>
    </w:r>
    <w:r w:rsidRPr="005178E7">
      <w:rPr>
        <w:rFonts w:ascii="Copperplate Gothic Bold" w:hAnsi="Copperplate Gothic Bold"/>
        <w:bCs/>
        <w:color w:val="002060"/>
        <w:sz w:val="16"/>
        <w:szCs w:val="16"/>
      </w:rPr>
      <w:t xml:space="preserve"> </w:t>
    </w:r>
    <w:r>
      <w:rPr>
        <w:rFonts w:ascii="Copperplate Gothic Bold" w:hAnsi="Copperplate Gothic Bold"/>
        <w:bCs/>
        <w:color w:val="002060"/>
        <w:sz w:val="16"/>
        <w:szCs w:val="16"/>
      </w:rPr>
      <w:t xml:space="preserve"> </w:t>
    </w:r>
    <w:r w:rsidRPr="005178E7">
      <w:rPr>
        <w:rFonts w:ascii="Copperplate Gothic Bold" w:hAnsi="Copperplate Gothic Bold"/>
        <w:bCs/>
        <w:color w:val="002060"/>
        <w:sz w:val="16"/>
        <w:szCs w:val="16"/>
      </w:rPr>
      <w:t>(415) 669-1414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D9"/>
    <w:multiLevelType w:val="hybridMultilevel"/>
    <w:tmpl w:val="ED022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5855CE"/>
    <w:multiLevelType w:val="hybridMultilevel"/>
    <w:tmpl w:val="2EE0AFF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59F5B9A"/>
    <w:multiLevelType w:val="hybridMultilevel"/>
    <w:tmpl w:val="DE3AF4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08211459"/>
    <w:multiLevelType w:val="hybridMultilevel"/>
    <w:tmpl w:val="95381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972A33"/>
    <w:multiLevelType w:val="hybridMultilevel"/>
    <w:tmpl w:val="39A868BC"/>
    <w:lvl w:ilvl="0" w:tplc="56E4E0B8">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72C08"/>
    <w:multiLevelType w:val="hybridMultilevel"/>
    <w:tmpl w:val="E9B09DF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8531E7"/>
    <w:multiLevelType w:val="hybridMultilevel"/>
    <w:tmpl w:val="48461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AC7D62"/>
    <w:multiLevelType w:val="hybridMultilevel"/>
    <w:tmpl w:val="DD4E9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E038BB"/>
    <w:multiLevelType w:val="hybridMultilevel"/>
    <w:tmpl w:val="59906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C310F0"/>
    <w:multiLevelType w:val="hybridMultilevel"/>
    <w:tmpl w:val="1D42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1F6567"/>
    <w:multiLevelType w:val="hybridMultilevel"/>
    <w:tmpl w:val="CD747B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6E137B"/>
    <w:multiLevelType w:val="hybridMultilevel"/>
    <w:tmpl w:val="14D6D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EF5447"/>
    <w:multiLevelType w:val="hybridMultilevel"/>
    <w:tmpl w:val="C65A11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C661F92"/>
    <w:multiLevelType w:val="hybridMultilevel"/>
    <w:tmpl w:val="BC76A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DF87773"/>
    <w:multiLevelType w:val="hybridMultilevel"/>
    <w:tmpl w:val="6CF0C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1101146"/>
    <w:multiLevelType w:val="hybridMultilevel"/>
    <w:tmpl w:val="75D25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23C5F"/>
    <w:multiLevelType w:val="hybridMultilevel"/>
    <w:tmpl w:val="6E24B3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42961B6"/>
    <w:multiLevelType w:val="hybridMultilevel"/>
    <w:tmpl w:val="86588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2E05EE"/>
    <w:multiLevelType w:val="hybridMultilevel"/>
    <w:tmpl w:val="621C6BC0"/>
    <w:lvl w:ilvl="0" w:tplc="3C1A2B7E">
      <w:start w:val="13"/>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0C4A00"/>
    <w:multiLevelType w:val="hybridMultilevel"/>
    <w:tmpl w:val="6F488D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275E05E4"/>
    <w:multiLevelType w:val="hybridMultilevel"/>
    <w:tmpl w:val="4300C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D26474"/>
    <w:multiLevelType w:val="hybridMultilevel"/>
    <w:tmpl w:val="147A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493ABF"/>
    <w:multiLevelType w:val="hybridMultilevel"/>
    <w:tmpl w:val="D2F46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5C1B7D"/>
    <w:multiLevelType w:val="hybridMultilevel"/>
    <w:tmpl w:val="7D42C1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2B6D349D"/>
    <w:multiLevelType w:val="hybridMultilevel"/>
    <w:tmpl w:val="5C362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0445842"/>
    <w:multiLevelType w:val="hybridMultilevel"/>
    <w:tmpl w:val="6B448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0FD0DB1"/>
    <w:multiLevelType w:val="hybridMultilevel"/>
    <w:tmpl w:val="BF28E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6F216DA"/>
    <w:multiLevelType w:val="hybridMultilevel"/>
    <w:tmpl w:val="F1FCDD50"/>
    <w:lvl w:ilvl="0" w:tplc="04090001">
      <w:start w:val="1"/>
      <w:numFmt w:val="bullet"/>
      <w:lvlText w:val=""/>
      <w:lvlJc w:val="left"/>
      <w:pPr>
        <w:ind w:left="1440" w:hanging="360"/>
      </w:pPr>
      <w:rPr>
        <w:rFonts w:ascii="Symbol" w:hAnsi="Symbol" w:hint="default"/>
      </w:rPr>
    </w:lvl>
    <w:lvl w:ilvl="1" w:tplc="3E62A0A8">
      <w:start w:val="6"/>
      <w:numFmt w:val="bullet"/>
      <w:lvlText w:val="•"/>
      <w:lvlJc w:val="left"/>
      <w:pPr>
        <w:ind w:left="2340" w:hanging="54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280B4C"/>
    <w:multiLevelType w:val="hybridMultilevel"/>
    <w:tmpl w:val="28886B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D0D6BFB"/>
    <w:multiLevelType w:val="hybridMultilevel"/>
    <w:tmpl w:val="801AD4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9A5125F"/>
    <w:multiLevelType w:val="hybridMultilevel"/>
    <w:tmpl w:val="156C3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E457DE"/>
    <w:multiLevelType w:val="hybridMultilevel"/>
    <w:tmpl w:val="5F48B2E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58492152"/>
    <w:multiLevelType w:val="hybridMultilevel"/>
    <w:tmpl w:val="793C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A28EF"/>
    <w:multiLevelType w:val="hybridMultilevel"/>
    <w:tmpl w:val="2354C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EB4182"/>
    <w:multiLevelType w:val="hybridMultilevel"/>
    <w:tmpl w:val="A16AF940"/>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83A661E">
      <w:numFmt w:val="bullet"/>
      <w:lvlText w:val="•"/>
      <w:lvlJc w:val="left"/>
      <w:pPr>
        <w:ind w:left="3600" w:hanging="36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6A0F78"/>
    <w:multiLevelType w:val="hybridMultilevel"/>
    <w:tmpl w:val="59FC87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CD820D9"/>
    <w:multiLevelType w:val="hybridMultilevel"/>
    <w:tmpl w:val="8B68A97C"/>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5D0E226B"/>
    <w:multiLevelType w:val="hybridMultilevel"/>
    <w:tmpl w:val="3736A3F0"/>
    <w:lvl w:ilvl="0" w:tplc="B6AC9096">
      <w:start w:val="1"/>
      <w:numFmt w:val="decimal"/>
      <w:lvlText w:val="%1."/>
      <w:lvlJc w:val="left"/>
      <w:pPr>
        <w:ind w:left="45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83A661E">
      <w:numFmt w:val="bullet"/>
      <w:lvlText w:val="•"/>
      <w:lvlJc w:val="left"/>
      <w:pPr>
        <w:ind w:left="3600" w:hanging="36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8D7DB7"/>
    <w:multiLevelType w:val="hybridMultilevel"/>
    <w:tmpl w:val="6E7E42F2"/>
    <w:lvl w:ilvl="0" w:tplc="56E4E0B8">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FA92CF8"/>
    <w:multiLevelType w:val="hybridMultilevel"/>
    <w:tmpl w:val="A7922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05E4617"/>
    <w:multiLevelType w:val="hybridMultilevel"/>
    <w:tmpl w:val="69E02D1E"/>
    <w:lvl w:ilvl="0" w:tplc="56E4E0B8">
      <w:numFmt w:val="bullet"/>
      <w:lvlText w:val="•"/>
      <w:lvlJc w:val="left"/>
      <w:pPr>
        <w:ind w:left="2880" w:hanging="360"/>
      </w:pPr>
      <w:rPr>
        <w:rFonts w:ascii="Arial" w:eastAsiaTheme="minorHAns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3AA2B24"/>
    <w:multiLevelType w:val="hybridMultilevel"/>
    <w:tmpl w:val="A4305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7ED3DE7"/>
    <w:multiLevelType w:val="hybridMultilevel"/>
    <w:tmpl w:val="9A423C38"/>
    <w:lvl w:ilvl="0" w:tplc="A96E5198">
      <w:start w:val="1"/>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697C7542"/>
    <w:multiLevelType w:val="hybridMultilevel"/>
    <w:tmpl w:val="75F82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69953665"/>
    <w:multiLevelType w:val="hybridMultilevel"/>
    <w:tmpl w:val="EC24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B8A48EE"/>
    <w:multiLevelType w:val="hybridMultilevel"/>
    <w:tmpl w:val="0FF23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D651189"/>
    <w:multiLevelType w:val="hybridMultilevel"/>
    <w:tmpl w:val="E190D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7971EB5"/>
    <w:multiLevelType w:val="hybridMultilevel"/>
    <w:tmpl w:val="7AE2B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F94212"/>
    <w:multiLevelType w:val="hybridMultilevel"/>
    <w:tmpl w:val="950E9D86"/>
    <w:lvl w:ilvl="0" w:tplc="3C1A2B7E">
      <w:start w:val="13"/>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5A1B87"/>
    <w:multiLevelType w:val="hybridMultilevel"/>
    <w:tmpl w:val="6AD29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42"/>
  </w:num>
  <w:num w:numId="3">
    <w:abstractNumId w:val="32"/>
  </w:num>
  <w:num w:numId="4">
    <w:abstractNumId w:val="49"/>
  </w:num>
  <w:num w:numId="5">
    <w:abstractNumId w:val="18"/>
  </w:num>
  <w:num w:numId="6">
    <w:abstractNumId w:val="48"/>
  </w:num>
  <w:num w:numId="7">
    <w:abstractNumId w:val="15"/>
  </w:num>
  <w:num w:numId="8">
    <w:abstractNumId w:val="10"/>
  </w:num>
  <w:num w:numId="9">
    <w:abstractNumId w:val="37"/>
  </w:num>
  <w:num w:numId="10">
    <w:abstractNumId w:val="39"/>
  </w:num>
  <w:num w:numId="11">
    <w:abstractNumId w:val="38"/>
  </w:num>
  <w:num w:numId="12">
    <w:abstractNumId w:val="4"/>
  </w:num>
  <w:num w:numId="13">
    <w:abstractNumId w:val="12"/>
  </w:num>
  <w:num w:numId="14">
    <w:abstractNumId w:val="40"/>
  </w:num>
  <w:num w:numId="15">
    <w:abstractNumId w:val="24"/>
  </w:num>
  <w:num w:numId="16">
    <w:abstractNumId w:val="8"/>
  </w:num>
  <w:num w:numId="17">
    <w:abstractNumId w:val="47"/>
  </w:num>
  <w:num w:numId="18">
    <w:abstractNumId w:val="30"/>
  </w:num>
  <w:num w:numId="19">
    <w:abstractNumId w:val="9"/>
  </w:num>
  <w:num w:numId="20">
    <w:abstractNumId w:val="43"/>
  </w:num>
  <w:num w:numId="21">
    <w:abstractNumId w:val="45"/>
  </w:num>
  <w:num w:numId="22">
    <w:abstractNumId w:val="35"/>
  </w:num>
  <w:num w:numId="23">
    <w:abstractNumId w:val="1"/>
  </w:num>
  <w:num w:numId="24">
    <w:abstractNumId w:val="22"/>
  </w:num>
  <w:num w:numId="25">
    <w:abstractNumId w:val="16"/>
  </w:num>
  <w:num w:numId="26">
    <w:abstractNumId w:val="26"/>
  </w:num>
  <w:num w:numId="27">
    <w:abstractNumId w:val="34"/>
  </w:num>
  <w:num w:numId="28">
    <w:abstractNumId w:val="7"/>
  </w:num>
  <w:num w:numId="29">
    <w:abstractNumId w:val="41"/>
  </w:num>
  <w:num w:numId="30">
    <w:abstractNumId w:val="13"/>
  </w:num>
  <w:num w:numId="31">
    <w:abstractNumId w:val="17"/>
  </w:num>
  <w:num w:numId="32">
    <w:abstractNumId w:val="31"/>
  </w:num>
  <w:num w:numId="33">
    <w:abstractNumId w:val="19"/>
  </w:num>
  <w:num w:numId="34">
    <w:abstractNumId w:val="6"/>
  </w:num>
  <w:num w:numId="35">
    <w:abstractNumId w:val="0"/>
  </w:num>
  <w:num w:numId="36">
    <w:abstractNumId w:val="25"/>
  </w:num>
  <w:num w:numId="37">
    <w:abstractNumId w:val="29"/>
  </w:num>
  <w:num w:numId="38">
    <w:abstractNumId w:val="44"/>
  </w:num>
  <w:num w:numId="39">
    <w:abstractNumId w:val="20"/>
  </w:num>
  <w:num w:numId="40">
    <w:abstractNumId w:val="33"/>
  </w:num>
  <w:num w:numId="41">
    <w:abstractNumId w:val="27"/>
  </w:num>
  <w:num w:numId="42">
    <w:abstractNumId w:val="28"/>
  </w:num>
  <w:num w:numId="43">
    <w:abstractNumId w:val="14"/>
  </w:num>
  <w:num w:numId="44">
    <w:abstractNumId w:val="11"/>
  </w:num>
  <w:num w:numId="45">
    <w:abstractNumId w:val="3"/>
  </w:num>
  <w:num w:numId="46">
    <w:abstractNumId w:val="5"/>
  </w:num>
  <w:num w:numId="47">
    <w:abstractNumId w:val="46"/>
  </w:num>
  <w:num w:numId="48">
    <w:abstractNumId w:val="21"/>
  </w:num>
  <w:num w:numId="49">
    <w:abstractNumId w:val="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autoHyphenation/>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43"/>
    <w:rsid w:val="00006560"/>
    <w:rsid w:val="0000698B"/>
    <w:rsid w:val="00010982"/>
    <w:rsid w:val="0001190B"/>
    <w:rsid w:val="00012274"/>
    <w:rsid w:val="000163FF"/>
    <w:rsid w:val="000213E2"/>
    <w:rsid w:val="00023456"/>
    <w:rsid w:val="0002413A"/>
    <w:rsid w:val="00024B45"/>
    <w:rsid w:val="00026890"/>
    <w:rsid w:val="0002764B"/>
    <w:rsid w:val="0003055E"/>
    <w:rsid w:val="0003662E"/>
    <w:rsid w:val="00037D2B"/>
    <w:rsid w:val="00043503"/>
    <w:rsid w:val="00043840"/>
    <w:rsid w:val="0004414E"/>
    <w:rsid w:val="0004472D"/>
    <w:rsid w:val="0005209A"/>
    <w:rsid w:val="000530CB"/>
    <w:rsid w:val="00053B1F"/>
    <w:rsid w:val="00057236"/>
    <w:rsid w:val="00061D1F"/>
    <w:rsid w:val="00065195"/>
    <w:rsid w:val="000677F6"/>
    <w:rsid w:val="000700BD"/>
    <w:rsid w:val="000709B1"/>
    <w:rsid w:val="00071E56"/>
    <w:rsid w:val="000742EE"/>
    <w:rsid w:val="0007630C"/>
    <w:rsid w:val="0007648C"/>
    <w:rsid w:val="000771A2"/>
    <w:rsid w:val="000803AC"/>
    <w:rsid w:val="00081447"/>
    <w:rsid w:val="000815BC"/>
    <w:rsid w:val="00082E10"/>
    <w:rsid w:val="00083990"/>
    <w:rsid w:val="00084229"/>
    <w:rsid w:val="00084B4D"/>
    <w:rsid w:val="00087C5A"/>
    <w:rsid w:val="00093F4D"/>
    <w:rsid w:val="000A1414"/>
    <w:rsid w:val="000A14A9"/>
    <w:rsid w:val="000A1AD6"/>
    <w:rsid w:val="000A507B"/>
    <w:rsid w:val="000B11CE"/>
    <w:rsid w:val="000B1A6A"/>
    <w:rsid w:val="000B20BB"/>
    <w:rsid w:val="000B20CA"/>
    <w:rsid w:val="000B55D7"/>
    <w:rsid w:val="000C0B3A"/>
    <w:rsid w:val="000C2086"/>
    <w:rsid w:val="000C4DA2"/>
    <w:rsid w:val="000C72B1"/>
    <w:rsid w:val="000C7791"/>
    <w:rsid w:val="000C7BAF"/>
    <w:rsid w:val="000D3691"/>
    <w:rsid w:val="000D495B"/>
    <w:rsid w:val="000D4F20"/>
    <w:rsid w:val="000E24FD"/>
    <w:rsid w:val="000F1551"/>
    <w:rsid w:val="000F3A61"/>
    <w:rsid w:val="000F3BA7"/>
    <w:rsid w:val="000F4A67"/>
    <w:rsid w:val="000F56CC"/>
    <w:rsid w:val="000F630E"/>
    <w:rsid w:val="00103976"/>
    <w:rsid w:val="00105532"/>
    <w:rsid w:val="00105BC0"/>
    <w:rsid w:val="00107A57"/>
    <w:rsid w:val="0011111A"/>
    <w:rsid w:val="00113A28"/>
    <w:rsid w:val="00116122"/>
    <w:rsid w:val="001226A1"/>
    <w:rsid w:val="001242A5"/>
    <w:rsid w:val="00124604"/>
    <w:rsid w:val="00125AB4"/>
    <w:rsid w:val="00126CF7"/>
    <w:rsid w:val="00127AB9"/>
    <w:rsid w:val="00127F63"/>
    <w:rsid w:val="00130016"/>
    <w:rsid w:val="00131620"/>
    <w:rsid w:val="00136140"/>
    <w:rsid w:val="00137F88"/>
    <w:rsid w:val="00143B04"/>
    <w:rsid w:val="001443F2"/>
    <w:rsid w:val="001475DA"/>
    <w:rsid w:val="0015022B"/>
    <w:rsid w:val="001509E1"/>
    <w:rsid w:val="001537DB"/>
    <w:rsid w:val="001562C4"/>
    <w:rsid w:val="00156F46"/>
    <w:rsid w:val="00157CF4"/>
    <w:rsid w:val="00157FE8"/>
    <w:rsid w:val="00160652"/>
    <w:rsid w:val="00163B40"/>
    <w:rsid w:val="00163DCC"/>
    <w:rsid w:val="001645CD"/>
    <w:rsid w:val="00165156"/>
    <w:rsid w:val="00165453"/>
    <w:rsid w:val="0017701A"/>
    <w:rsid w:val="001828FF"/>
    <w:rsid w:val="00184D75"/>
    <w:rsid w:val="00185969"/>
    <w:rsid w:val="00186CFF"/>
    <w:rsid w:val="00190E95"/>
    <w:rsid w:val="00190FCA"/>
    <w:rsid w:val="001915D5"/>
    <w:rsid w:val="001918DF"/>
    <w:rsid w:val="00192F87"/>
    <w:rsid w:val="00193885"/>
    <w:rsid w:val="001944EE"/>
    <w:rsid w:val="00196F37"/>
    <w:rsid w:val="001977CF"/>
    <w:rsid w:val="001A259B"/>
    <w:rsid w:val="001A5ECC"/>
    <w:rsid w:val="001A6204"/>
    <w:rsid w:val="001A739D"/>
    <w:rsid w:val="001B1598"/>
    <w:rsid w:val="001B1CC7"/>
    <w:rsid w:val="001B3484"/>
    <w:rsid w:val="001B3C26"/>
    <w:rsid w:val="001B4AB2"/>
    <w:rsid w:val="001B5BF7"/>
    <w:rsid w:val="001D2210"/>
    <w:rsid w:val="001D3C7D"/>
    <w:rsid w:val="001E0FBE"/>
    <w:rsid w:val="001E139D"/>
    <w:rsid w:val="001E6493"/>
    <w:rsid w:val="001F4E07"/>
    <w:rsid w:val="001F57EA"/>
    <w:rsid w:val="001F5F70"/>
    <w:rsid w:val="001F66D2"/>
    <w:rsid w:val="001F755B"/>
    <w:rsid w:val="001F7615"/>
    <w:rsid w:val="002010C6"/>
    <w:rsid w:val="00203136"/>
    <w:rsid w:val="00203C71"/>
    <w:rsid w:val="002048AF"/>
    <w:rsid w:val="00206104"/>
    <w:rsid w:val="002061D6"/>
    <w:rsid w:val="00206CB6"/>
    <w:rsid w:val="0021063F"/>
    <w:rsid w:val="00211E47"/>
    <w:rsid w:val="00212F1B"/>
    <w:rsid w:val="002130EF"/>
    <w:rsid w:val="00214203"/>
    <w:rsid w:val="00214695"/>
    <w:rsid w:val="00217D60"/>
    <w:rsid w:val="00221CAC"/>
    <w:rsid w:val="002250AA"/>
    <w:rsid w:val="002256A9"/>
    <w:rsid w:val="00225F90"/>
    <w:rsid w:val="0022701A"/>
    <w:rsid w:val="00227B06"/>
    <w:rsid w:val="00230528"/>
    <w:rsid w:val="00234626"/>
    <w:rsid w:val="002370E0"/>
    <w:rsid w:val="00243BC6"/>
    <w:rsid w:val="0024495F"/>
    <w:rsid w:val="00244B51"/>
    <w:rsid w:val="00245728"/>
    <w:rsid w:val="00246752"/>
    <w:rsid w:val="002477FB"/>
    <w:rsid w:val="002511E2"/>
    <w:rsid w:val="00252094"/>
    <w:rsid w:val="00252876"/>
    <w:rsid w:val="00254AC5"/>
    <w:rsid w:val="00254F09"/>
    <w:rsid w:val="0025633B"/>
    <w:rsid w:val="002577F7"/>
    <w:rsid w:val="00260663"/>
    <w:rsid w:val="00262D56"/>
    <w:rsid w:val="00265145"/>
    <w:rsid w:val="00265933"/>
    <w:rsid w:val="00265CC7"/>
    <w:rsid w:val="00266042"/>
    <w:rsid w:val="00270CFA"/>
    <w:rsid w:val="00271A0A"/>
    <w:rsid w:val="00273AF8"/>
    <w:rsid w:val="00274817"/>
    <w:rsid w:val="002760DF"/>
    <w:rsid w:val="0028046E"/>
    <w:rsid w:val="00285FDF"/>
    <w:rsid w:val="002865E7"/>
    <w:rsid w:val="00291014"/>
    <w:rsid w:val="002914D6"/>
    <w:rsid w:val="0029200B"/>
    <w:rsid w:val="002953FF"/>
    <w:rsid w:val="002A3E8C"/>
    <w:rsid w:val="002A4239"/>
    <w:rsid w:val="002A501B"/>
    <w:rsid w:val="002A5B2F"/>
    <w:rsid w:val="002B053A"/>
    <w:rsid w:val="002B2475"/>
    <w:rsid w:val="002B72E2"/>
    <w:rsid w:val="002D22D7"/>
    <w:rsid w:val="002D38EE"/>
    <w:rsid w:val="002D3A44"/>
    <w:rsid w:val="002D4E2F"/>
    <w:rsid w:val="002D642C"/>
    <w:rsid w:val="002E0A2D"/>
    <w:rsid w:val="002E2880"/>
    <w:rsid w:val="002E2CEF"/>
    <w:rsid w:val="002E3796"/>
    <w:rsid w:val="002E75CB"/>
    <w:rsid w:val="002E7C8B"/>
    <w:rsid w:val="002F157E"/>
    <w:rsid w:val="002F4EFA"/>
    <w:rsid w:val="002F791B"/>
    <w:rsid w:val="003001A6"/>
    <w:rsid w:val="0030034B"/>
    <w:rsid w:val="003016AC"/>
    <w:rsid w:val="00301FE4"/>
    <w:rsid w:val="003054BA"/>
    <w:rsid w:val="0030750E"/>
    <w:rsid w:val="003114ED"/>
    <w:rsid w:val="00313A81"/>
    <w:rsid w:val="00315964"/>
    <w:rsid w:val="0031630B"/>
    <w:rsid w:val="00316E74"/>
    <w:rsid w:val="00323A7F"/>
    <w:rsid w:val="00325794"/>
    <w:rsid w:val="0032662C"/>
    <w:rsid w:val="00330E74"/>
    <w:rsid w:val="00330FDA"/>
    <w:rsid w:val="003321DC"/>
    <w:rsid w:val="003345F6"/>
    <w:rsid w:val="00340C68"/>
    <w:rsid w:val="00341021"/>
    <w:rsid w:val="003449CC"/>
    <w:rsid w:val="00347606"/>
    <w:rsid w:val="003620A6"/>
    <w:rsid w:val="003659B7"/>
    <w:rsid w:val="003744DC"/>
    <w:rsid w:val="003779FE"/>
    <w:rsid w:val="003811D7"/>
    <w:rsid w:val="0038254E"/>
    <w:rsid w:val="0038313D"/>
    <w:rsid w:val="00384F0E"/>
    <w:rsid w:val="0039072D"/>
    <w:rsid w:val="00392F44"/>
    <w:rsid w:val="00393FAB"/>
    <w:rsid w:val="003942DF"/>
    <w:rsid w:val="00394451"/>
    <w:rsid w:val="00395A0D"/>
    <w:rsid w:val="00395C8E"/>
    <w:rsid w:val="00397BB8"/>
    <w:rsid w:val="003A29D5"/>
    <w:rsid w:val="003A35A0"/>
    <w:rsid w:val="003A7DF6"/>
    <w:rsid w:val="003B031D"/>
    <w:rsid w:val="003B071A"/>
    <w:rsid w:val="003B2550"/>
    <w:rsid w:val="003B432C"/>
    <w:rsid w:val="003B7AA9"/>
    <w:rsid w:val="003C01FC"/>
    <w:rsid w:val="003C128C"/>
    <w:rsid w:val="003C1555"/>
    <w:rsid w:val="003C782F"/>
    <w:rsid w:val="003D00D4"/>
    <w:rsid w:val="003D09C2"/>
    <w:rsid w:val="003D259D"/>
    <w:rsid w:val="003D4E10"/>
    <w:rsid w:val="003D527E"/>
    <w:rsid w:val="003D5BFB"/>
    <w:rsid w:val="003E0AE5"/>
    <w:rsid w:val="003E280A"/>
    <w:rsid w:val="003E55A3"/>
    <w:rsid w:val="003E5AA2"/>
    <w:rsid w:val="003E7D71"/>
    <w:rsid w:val="003F04CD"/>
    <w:rsid w:val="003F1053"/>
    <w:rsid w:val="00400132"/>
    <w:rsid w:val="004016C7"/>
    <w:rsid w:val="00405B40"/>
    <w:rsid w:val="00407DBC"/>
    <w:rsid w:val="00410576"/>
    <w:rsid w:val="00413625"/>
    <w:rsid w:val="00413AD7"/>
    <w:rsid w:val="00417C2E"/>
    <w:rsid w:val="00420592"/>
    <w:rsid w:val="00420CE1"/>
    <w:rsid w:val="004212D4"/>
    <w:rsid w:val="00422454"/>
    <w:rsid w:val="0042247D"/>
    <w:rsid w:val="004230A4"/>
    <w:rsid w:val="00424B24"/>
    <w:rsid w:val="00424C90"/>
    <w:rsid w:val="004358A1"/>
    <w:rsid w:val="00435EC2"/>
    <w:rsid w:val="0043746E"/>
    <w:rsid w:val="004414E9"/>
    <w:rsid w:val="00441F4C"/>
    <w:rsid w:val="004426CC"/>
    <w:rsid w:val="004454CB"/>
    <w:rsid w:val="00445A61"/>
    <w:rsid w:val="00446481"/>
    <w:rsid w:val="00447DF2"/>
    <w:rsid w:val="00447E18"/>
    <w:rsid w:val="0045259C"/>
    <w:rsid w:val="00452C87"/>
    <w:rsid w:val="00453762"/>
    <w:rsid w:val="00456D08"/>
    <w:rsid w:val="004631AC"/>
    <w:rsid w:val="0046463A"/>
    <w:rsid w:val="00464921"/>
    <w:rsid w:val="00464CEB"/>
    <w:rsid w:val="004650E9"/>
    <w:rsid w:val="004671D3"/>
    <w:rsid w:val="00467213"/>
    <w:rsid w:val="00470B44"/>
    <w:rsid w:val="00472122"/>
    <w:rsid w:val="00474909"/>
    <w:rsid w:val="004762F1"/>
    <w:rsid w:val="004779BD"/>
    <w:rsid w:val="00480776"/>
    <w:rsid w:val="00483B0A"/>
    <w:rsid w:val="00483CC9"/>
    <w:rsid w:val="00486B65"/>
    <w:rsid w:val="0048754F"/>
    <w:rsid w:val="00492563"/>
    <w:rsid w:val="0049394F"/>
    <w:rsid w:val="00495666"/>
    <w:rsid w:val="00497B5C"/>
    <w:rsid w:val="004A245D"/>
    <w:rsid w:val="004A30BD"/>
    <w:rsid w:val="004A4351"/>
    <w:rsid w:val="004A4634"/>
    <w:rsid w:val="004A5C5A"/>
    <w:rsid w:val="004A6843"/>
    <w:rsid w:val="004B528D"/>
    <w:rsid w:val="004B5C45"/>
    <w:rsid w:val="004B674F"/>
    <w:rsid w:val="004B79F7"/>
    <w:rsid w:val="004B7D80"/>
    <w:rsid w:val="004C2DA2"/>
    <w:rsid w:val="004C4E79"/>
    <w:rsid w:val="004D24B9"/>
    <w:rsid w:val="004D2712"/>
    <w:rsid w:val="004D54E9"/>
    <w:rsid w:val="004D5B6B"/>
    <w:rsid w:val="004D5BFF"/>
    <w:rsid w:val="004D635B"/>
    <w:rsid w:val="004D64C2"/>
    <w:rsid w:val="004E0C97"/>
    <w:rsid w:val="004E2984"/>
    <w:rsid w:val="004E2D26"/>
    <w:rsid w:val="004F06B1"/>
    <w:rsid w:val="004F3BB8"/>
    <w:rsid w:val="004F62C0"/>
    <w:rsid w:val="004F6BB6"/>
    <w:rsid w:val="004F7696"/>
    <w:rsid w:val="004F77F8"/>
    <w:rsid w:val="004F7E61"/>
    <w:rsid w:val="00500310"/>
    <w:rsid w:val="00500E13"/>
    <w:rsid w:val="00501F9D"/>
    <w:rsid w:val="0050226A"/>
    <w:rsid w:val="00503C0B"/>
    <w:rsid w:val="0050610C"/>
    <w:rsid w:val="00510ED1"/>
    <w:rsid w:val="00513549"/>
    <w:rsid w:val="005141C9"/>
    <w:rsid w:val="0051423D"/>
    <w:rsid w:val="0051510E"/>
    <w:rsid w:val="00515D38"/>
    <w:rsid w:val="005160B4"/>
    <w:rsid w:val="005178E7"/>
    <w:rsid w:val="005209A4"/>
    <w:rsid w:val="00523B75"/>
    <w:rsid w:val="0052565B"/>
    <w:rsid w:val="005259BA"/>
    <w:rsid w:val="00535BE0"/>
    <w:rsid w:val="005405C5"/>
    <w:rsid w:val="0054579B"/>
    <w:rsid w:val="00546913"/>
    <w:rsid w:val="00546B03"/>
    <w:rsid w:val="00550400"/>
    <w:rsid w:val="005505D3"/>
    <w:rsid w:val="00550DAC"/>
    <w:rsid w:val="00554079"/>
    <w:rsid w:val="00554688"/>
    <w:rsid w:val="0056057D"/>
    <w:rsid w:val="00560B7E"/>
    <w:rsid w:val="005619C1"/>
    <w:rsid w:val="00561DEC"/>
    <w:rsid w:val="00563BA7"/>
    <w:rsid w:val="00566F57"/>
    <w:rsid w:val="00570001"/>
    <w:rsid w:val="00570CE0"/>
    <w:rsid w:val="00575975"/>
    <w:rsid w:val="005775A5"/>
    <w:rsid w:val="00581D02"/>
    <w:rsid w:val="00582DFC"/>
    <w:rsid w:val="00583EF3"/>
    <w:rsid w:val="00590423"/>
    <w:rsid w:val="00592319"/>
    <w:rsid w:val="0059420B"/>
    <w:rsid w:val="005951AF"/>
    <w:rsid w:val="00595AC7"/>
    <w:rsid w:val="00595EB9"/>
    <w:rsid w:val="00597A3E"/>
    <w:rsid w:val="005A052C"/>
    <w:rsid w:val="005A1130"/>
    <w:rsid w:val="005A1BDE"/>
    <w:rsid w:val="005A5B6D"/>
    <w:rsid w:val="005A6E2F"/>
    <w:rsid w:val="005B3A51"/>
    <w:rsid w:val="005B437A"/>
    <w:rsid w:val="005B49AA"/>
    <w:rsid w:val="005B4DCD"/>
    <w:rsid w:val="005C1CA7"/>
    <w:rsid w:val="005C2D10"/>
    <w:rsid w:val="005C39C4"/>
    <w:rsid w:val="005C521D"/>
    <w:rsid w:val="005C68A5"/>
    <w:rsid w:val="005C7E53"/>
    <w:rsid w:val="005D120E"/>
    <w:rsid w:val="005D2564"/>
    <w:rsid w:val="005D6C7A"/>
    <w:rsid w:val="005E50DA"/>
    <w:rsid w:val="005F012D"/>
    <w:rsid w:val="005F40F0"/>
    <w:rsid w:val="005F43AF"/>
    <w:rsid w:val="005F6541"/>
    <w:rsid w:val="005F6810"/>
    <w:rsid w:val="005F6A0D"/>
    <w:rsid w:val="005F6B77"/>
    <w:rsid w:val="005F734F"/>
    <w:rsid w:val="005F7A93"/>
    <w:rsid w:val="00600238"/>
    <w:rsid w:val="0060057B"/>
    <w:rsid w:val="00601501"/>
    <w:rsid w:val="00602106"/>
    <w:rsid w:val="00603B43"/>
    <w:rsid w:val="00603BD2"/>
    <w:rsid w:val="00605B87"/>
    <w:rsid w:val="006062CE"/>
    <w:rsid w:val="00607A10"/>
    <w:rsid w:val="00610344"/>
    <w:rsid w:val="00610D6B"/>
    <w:rsid w:val="00611724"/>
    <w:rsid w:val="006132FB"/>
    <w:rsid w:val="00617A70"/>
    <w:rsid w:val="0062009C"/>
    <w:rsid w:val="00622D4E"/>
    <w:rsid w:val="00624504"/>
    <w:rsid w:val="00624E4B"/>
    <w:rsid w:val="006253A5"/>
    <w:rsid w:val="0063144B"/>
    <w:rsid w:val="00631625"/>
    <w:rsid w:val="006337E4"/>
    <w:rsid w:val="00634DC6"/>
    <w:rsid w:val="00635123"/>
    <w:rsid w:val="00640D50"/>
    <w:rsid w:val="00640F1F"/>
    <w:rsid w:val="0064614A"/>
    <w:rsid w:val="00651492"/>
    <w:rsid w:val="00651769"/>
    <w:rsid w:val="00652927"/>
    <w:rsid w:val="006667AA"/>
    <w:rsid w:val="00666AD5"/>
    <w:rsid w:val="00667D8B"/>
    <w:rsid w:val="00672031"/>
    <w:rsid w:val="00673B02"/>
    <w:rsid w:val="006744EE"/>
    <w:rsid w:val="00682671"/>
    <w:rsid w:val="00682696"/>
    <w:rsid w:val="00685D77"/>
    <w:rsid w:val="00690588"/>
    <w:rsid w:val="0069109E"/>
    <w:rsid w:val="00691D90"/>
    <w:rsid w:val="00692E24"/>
    <w:rsid w:val="006A150A"/>
    <w:rsid w:val="006A26D4"/>
    <w:rsid w:val="006A4C56"/>
    <w:rsid w:val="006B0735"/>
    <w:rsid w:val="006B30F2"/>
    <w:rsid w:val="006B4CD8"/>
    <w:rsid w:val="006C212E"/>
    <w:rsid w:val="006C5010"/>
    <w:rsid w:val="006D05AD"/>
    <w:rsid w:val="006D0AAB"/>
    <w:rsid w:val="006D1B9F"/>
    <w:rsid w:val="006D3112"/>
    <w:rsid w:val="006D411D"/>
    <w:rsid w:val="006D473B"/>
    <w:rsid w:val="006D4CAD"/>
    <w:rsid w:val="006D685A"/>
    <w:rsid w:val="006E340C"/>
    <w:rsid w:val="006E3436"/>
    <w:rsid w:val="006E516C"/>
    <w:rsid w:val="006E6061"/>
    <w:rsid w:val="006E78B9"/>
    <w:rsid w:val="006F0632"/>
    <w:rsid w:val="006F07D2"/>
    <w:rsid w:val="006F0EB2"/>
    <w:rsid w:val="006F1C46"/>
    <w:rsid w:val="006F1E83"/>
    <w:rsid w:val="006F3B59"/>
    <w:rsid w:val="0070005B"/>
    <w:rsid w:val="007005AA"/>
    <w:rsid w:val="00705BA6"/>
    <w:rsid w:val="007078B9"/>
    <w:rsid w:val="00710B93"/>
    <w:rsid w:val="0071271C"/>
    <w:rsid w:val="007130EB"/>
    <w:rsid w:val="0072035C"/>
    <w:rsid w:val="00720947"/>
    <w:rsid w:val="00724E98"/>
    <w:rsid w:val="007267C9"/>
    <w:rsid w:val="00727252"/>
    <w:rsid w:val="00727632"/>
    <w:rsid w:val="007315E6"/>
    <w:rsid w:val="00732A57"/>
    <w:rsid w:val="007333E7"/>
    <w:rsid w:val="00735709"/>
    <w:rsid w:val="00735D8C"/>
    <w:rsid w:val="00737058"/>
    <w:rsid w:val="007425FF"/>
    <w:rsid w:val="00742BEB"/>
    <w:rsid w:val="00745174"/>
    <w:rsid w:val="007454A3"/>
    <w:rsid w:val="00746B00"/>
    <w:rsid w:val="00750758"/>
    <w:rsid w:val="00753419"/>
    <w:rsid w:val="007543A9"/>
    <w:rsid w:val="007551EF"/>
    <w:rsid w:val="007627C9"/>
    <w:rsid w:val="007657D0"/>
    <w:rsid w:val="00766A25"/>
    <w:rsid w:val="007670D4"/>
    <w:rsid w:val="0077061E"/>
    <w:rsid w:val="00771C42"/>
    <w:rsid w:val="00772DED"/>
    <w:rsid w:val="00776222"/>
    <w:rsid w:val="0077686F"/>
    <w:rsid w:val="007808B6"/>
    <w:rsid w:val="00780DB3"/>
    <w:rsid w:val="00781EED"/>
    <w:rsid w:val="00785856"/>
    <w:rsid w:val="00786C39"/>
    <w:rsid w:val="00787596"/>
    <w:rsid w:val="00787966"/>
    <w:rsid w:val="00787E4F"/>
    <w:rsid w:val="0079314E"/>
    <w:rsid w:val="007A2E86"/>
    <w:rsid w:val="007A36CE"/>
    <w:rsid w:val="007A464A"/>
    <w:rsid w:val="007A4DC9"/>
    <w:rsid w:val="007A5649"/>
    <w:rsid w:val="007A6743"/>
    <w:rsid w:val="007B044B"/>
    <w:rsid w:val="007B0E23"/>
    <w:rsid w:val="007B192E"/>
    <w:rsid w:val="007B24DD"/>
    <w:rsid w:val="007B5BBA"/>
    <w:rsid w:val="007B63F4"/>
    <w:rsid w:val="007B6D7F"/>
    <w:rsid w:val="007C1818"/>
    <w:rsid w:val="007C1F2F"/>
    <w:rsid w:val="007C3A13"/>
    <w:rsid w:val="007C3B2D"/>
    <w:rsid w:val="007C4133"/>
    <w:rsid w:val="007C75D2"/>
    <w:rsid w:val="007D0578"/>
    <w:rsid w:val="007D2BB9"/>
    <w:rsid w:val="007D548F"/>
    <w:rsid w:val="007D6290"/>
    <w:rsid w:val="007D62D8"/>
    <w:rsid w:val="007D674B"/>
    <w:rsid w:val="007D690D"/>
    <w:rsid w:val="007D7064"/>
    <w:rsid w:val="007E728E"/>
    <w:rsid w:val="007F07D7"/>
    <w:rsid w:val="007F2673"/>
    <w:rsid w:val="007F3AE3"/>
    <w:rsid w:val="007F52AC"/>
    <w:rsid w:val="00800D59"/>
    <w:rsid w:val="00802433"/>
    <w:rsid w:val="00802D54"/>
    <w:rsid w:val="0080318C"/>
    <w:rsid w:val="00803E94"/>
    <w:rsid w:val="00805FF8"/>
    <w:rsid w:val="00807CC9"/>
    <w:rsid w:val="00820EBA"/>
    <w:rsid w:val="008223A4"/>
    <w:rsid w:val="00827CDD"/>
    <w:rsid w:val="00832D78"/>
    <w:rsid w:val="0083644E"/>
    <w:rsid w:val="00844F24"/>
    <w:rsid w:val="008505DA"/>
    <w:rsid w:val="00850824"/>
    <w:rsid w:val="00851D5B"/>
    <w:rsid w:val="00852546"/>
    <w:rsid w:val="008575AD"/>
    <w:rsid w:val="00863992"/>
    <w:rsid w:val="008642D4"/>
    <w:rsid w:val="00873296"/>
    <w:rsid w:val="008778FB"/>
    <w:rsid w:val="00882C17"/>
    <w:rsid w:val="00883D4C"/>
    <w:rsid w:val="00884102"/>
    <w:rsid w:val="00884242"/>
    <w:rsid w:val="0089331D"/>
    <w:rsid w:val="0089342A"/>
    <w:rsid w:val="008944ED"/>
    <w:rsid w:val="00894E09"/>
    <w:rsid w:val="00896269"/>
    <w:rsid w:val="008A1BC7"/>
    <w:rsid w:val="008A2852"/>
    <w:rsid w:val="008A362A"/>
    <w:rsid w:val="008A53D5"/>
    <w:rsid w:val="008A5A8C"/>
    <w:rsid w:val="008A65E3"/>
    <w:rsid w:val="008B284F"/>
    <w:rsid w:val="008B488F"/>
    <w:rsid w:val="008C0596"/>
    <w:rsid w:val="008C1569"/>
    <w:rsid w:val="008C1F44"/>
    <w:rsid w:val="008C3A8E"/>
    <w:rsid w:val="008C65F4"/>
    <w:rsid w:val="008D195B"/>
    <w:rsid w:val="008D3BFA"/>
    <w:rsid w:val="008D3FCD"/>
    <w:rsid w:val="008D4005"/>
    <w:rsid w:val="008D75CD"/>
    <w:rsid w:val="008E13EC"/>
    <w:rsid w:val="008E76A0"/>
    <w:rsid w:val="008E77B0"/>
    <w:rsid w:val="008E7CB1"/>
    <w:rsid w:val="008F1306"/>
    <w:rsid w:val="008F1891"/>
    <w:rsid w:val="008F4EE2"/>
    <w:rsid w:val="008F675B"/>
    <w:rsid w:val="008F747A"/>
    <w:rsid w:val="008F7F7C"/>
    <w:rsid w:val="00900A96"/>
    <w:rsid w:val="00902C23"/>
    <w:rsid w:val="00907FD4"/>
    <w:rsid w:val="009107B7"/>
    <w:rsid w:val="00911464"/>
    <w:rsid w:val="009118AF"/>
    <w:rsid w:val="0091374B"/>
    <w:rsid w:val="009147A2"/>
    <w:rsid w:val="00915066"/>
    <w:rsid w:val="00923048"/>
    <w:rsid w:val="009242C8"/>
    <w:rsid w:val="00933F91"/>
    <w:rsid w:val="0093608B"/>
    <w:rsid w:val="00940111"/>
    <w:rsid w:val="00943636"/>
    <w:rsid w:val="00945D96"/>
    <w:rsid w:val="009511C4"/>
    <w:rsid w:val="00951897"/>
    <w:rsid w:val="00956F1C"/>
    <w:rsid w:val="00961760"/>
    <w:rsid w:val="00961F31"/>
    <w:rsid w:val="00966014"/>
    <w:rsid w:val="00967062"/>
    <w:rsid w:val="00970DF0"/>
    <w:rsid w:val="009742EB"/>
    <w:rsid w:val="00977375"/>
    <w:rsid w:val="00980861"/>
    <w:rsid w:val="00983448"/>
    <w:rsid w:val="00994210"/>
    <w:rsid w:val="00997039"/>
    <w:rsid w:val="009977F8"/>
    <w:rsid w:val="009A0F54"/>
    <w:rsid w:val="009A2491"/>
    <w:rsid w:val="009A6C6D"/>
    <w:rsid w:val="009B15F0"/>
    <w:rsid w:val="009B44E9"/>
    <w:rsid w:val="009B44FE"/>
    <w:rsid w:val="009B4D9B"/>
    <w:rsid w:val="009B4E16"/>
    <w:rsid w:val="009C5948"/>
    <w:rsid w:val="009C69F2"/>
    <w:rsid w:val="009C6FA8"/>
    <w:rsid w:val="009C7ACE"/>
    <w:rsid w:val="009D2CF8"/>
    <w:rsid w:val="009D320D"/>
    <w:rsid w:val="009D3CCF"/>
    <w:rsid w:val="009D4698"/>
    <w:rsid w:val="009D4D81"/>
    <w:rsid w:val="009D7AB8"/>
    <w:rsid w:val="009E157E"/>
    <w:rsid w:val="009E3DDA"/>
    <w:rsid w:val="009E4ECB"/>
    <w:rsid w:val="009E553F"/>
    <w:rsid w:val="009E66B7"/>
    <w:rsid w:val="009F07BC"/>
    <w:rsid w:val="009F1543"/>
    <w:rsid w:val="009F22A9"/>
    <w:rsid w:val="009F539A"/>
    <w:rsid w:val="009F69AD"/>
    <w:rsid w:val="009F7C96"/>
    <w:rsid w:val="00A00C9E"/>
    <w:rsid w:val="00A048F0"/>
    <w:rsid w:val="00A0519C"/>
    <w:rsid w:val="00A06B00"/>
    <w:rsid w:val="00A07A50"/>
    <w:rsid w:val="00A10E1F"/>
    <w:rsid w:val="00A11984"/>
    <w:rsid w:val="00A1283E"/>
    <w:rsid w:val="00A157DD"/>
    <w:rsid w:val="00A1660B"/>
    <w:rsid w:val="00A25F46"/>
    <w:rsid w:val="00A27D0C"/>
    <w:rsid w:val="00A308E6"/>
    <w:rsid w:val="00A3310D"/>
    <w:rsid w:val="00A3353F"/>
    <w:rsid w:val="00A34165"/>
    <w:rsid w:val="00A34F51"/>
    <w:rsid w:val="00A35D0B"/>
    <w:rsid w:val="00A37054"/>
    <w:rsid w:val="00A37CB1"/>
    <w:rsid w:val="00A41ED4"/>
    <w:rsid w:val="00A42CE4"/>
    <w:rsid w:val="00A43B56"/>
    <w:rsid w:val="00A44003"/>
    <w:rsid w:val="00A47116"/>
    <w:rsid w:val="00A504F0"/>
    <w:rsid w:val="00A527EB"/>
    <w:rsid w:val="00A54095"/>
    <w:rsid w:val="00A546A1"/>
    <w:rsid w:val="00A556BD"/>
    <w:rsid w:val="00A55CC3"/>
    <w:rsid w:val="00A56BB2"/>
    <w:rsid w:val="00A6323A"/>
    <w:rsid w:val="00A643E6"/>
    <w:rsid w:val="00A65F04"/>
    <w:rsid w:val="00A6685D"/>
    <w:rsid w:val="00A70C49"/>
    <w:rsid w:val="00A70D98"/>
    <w:rsid w:val="00A71313"/>
    <w:rsid w:val="00A7195B"/>
    <w:rsid w:val="00A75CBA"/>
    <w:rsid w:val="00A75DC7"/>
    <w:rsid w:val="00A773C2"/>
    <w:rsid w:val="00A86408"/>
    <w:rsid w:val="00A96AAB"/>
    <w:rsid w:val="00AA2F80"/>
    <w:rsid w:val="00AA314A"/>
    <w:rsid w:val="00AA5096"/>
    <w:rsid w:val="00AA668E"/>
    <w:rsid w:val="00AA78BC"/>
    <w:rsid w:val="00AA794D"/>
    <w:rsid w:val="00AB06CC"/>
    <w:rsid w:val="00AB214C"/>
    <w:rsid w:val="00AB3334"/>
    <w:rsid w:val="00AB6B74"/>
    <w:rsid w:val="00AC03BA"/>
    <w:rsid w:val="00AC356A"/>
    <w:rsid w:val="00AC5EBB"/>
    <w:rsid w:val="00AC7786"/>
    <w:rsid w:val="00AD5D4E"/>
    <w:rsid w:val="00AD787E"/>
    <w:rsid w:val="00AE00EB"/>
    <w:rsid w:val="00AE0513"/>
    <w:rsid w:val="00AE4759"/>
    <w:rsid w:val="00AE6430"/>
    <w:rsid w:val="00B04336"/>
    <w:rsid w:val="00B04572"/>
    <w:rsid w:val="00B045F8"/>
    <w:rsid w:val="00B06C89"/>
    <w:rsid w:val="00B07720"/>
    <w:rsid w:val="00B13438"/>
    <w:rsid w:val="00B1478B"/>
    <w:rsid w:val="00B178CE"/>
    <w:rsid w:val="00B23FA5"/>
    <w:rsid w:val="00B25860"/>
    <w:rsid w:val="00B25FED"/>
    <w:rsid w:val="00B27D3C"/>
    <w:rsid w:val="00B31A80"/>
    <w:rsid w:val="00B358A2"/>
    <w:rsid w:val="00B40473"/>
    <w:rsid w:val="00B416F9"/>
    <w:rsid w:val="00B42DFB"/>
    <w:rsid w:val="00B457CE"/>
    <w:rsid w:val="00B47040"/>
    <w:rsid w:val="00B52735"/>
    <w:rsid w:val="00B534A8"/>
    <w:rsid w:val="00B6249D"/>
    <w:rsid w:val="00B648D1"/>
    <w:rsid w:val="00B66498"/>
    <w:rsid w:val="00B67C1B"/>
    <w:rsid w:val="00B707BC"/>
    <w:rsid w:val="00B718C3"/>
    <w:rsid w:val="00B72131"/>
    <w:rsid w:val="00B721D9"/>
    <w:rsid w:val="00B73798"/>
    <w:rsid w:val="00B74DB0"/>
    <w:rsid w:val="00B766CE"/>
    <w:rsid w:val="00B804CC"/>
    <w:rsid w:val="00B818AE"/>
    <w:rsid w:val="00B81A7C"/>
    <w:rsid w:val="00B82BA3"/>
    <w:rsid w:val="00B82E2D"/>
    <w:rsid w:val="00B83908"/>
    <w:rsid w:val="00B86A86"/>
    <w:rsid w:val="00B92498"/>
    <w:rsid w:val="00B9347B"/>
    <w:rsid w:val="00B93D21"/>
    <w:rsid w:val="00B9624E"/>
    <w:rsid w:val="00B9685D"/>
    <w:rsid w:val="00B96DD5"/>
    <w:rsid w:val="00BA2118"/>
    <w:rsid w:val="00BA6BC6"/>
    <w:rsid w:val="00BB254E"/>
    <w:rsid w:val="00BB3B52"/>
    <w:rsid w:val="00BB4D2E"/>
    <w:rsid w:val="00BB555F"/>
    <w:rsid w:val="00BB7AEB"/>
    <w:rsid w:val="00BC1066"/>
    <w:rsid w:val="00BC327B"/>
    <w:rsid w:val="00BC3B72"/>
    <w:rsid w:val="00BC4F33"/>
    <w:rsid w:val="00BC60B9"/>
    <w:rsid w:val="00BC72C5"/>
    <w:rsid w:val="00BD075D"/>
    <w:rsid w:val="00BD4A23"/>
    <w:rsid w:val="00BD72AE"/>
    <w:rsid w:val="00BE00ED"/>
    <w:rsid w:val="00BE0243"/>
    <w:rsid w:val="00BE2F83"/>
    <w:rsid w:val="00BE4535"/>
    <w:rsid w:val="00BE7AB7"/>
    <w:rsid w:val="00BF3AF8"/>
    <w:rsid w:val="00BF620A"/>
    <w:rsid w:val="00C0650E"/>
    <w:rsid w:val="00C13A56"/>
    <w:rsid w:val="00C172F4"/>
    <w:rsid w:val="00C2178C"/>
    <w:rsid w:val="00C21A2A"/>
    <w:rsid w:val="00C221D8"/>
    <w:rsid w:val="00C23287"/>
    <w:rsid w:val="00C240D8"/>
    <w:rsid w:val="00C25959"/>
    <w:rsid w:val="00C26DA6"/>
    <w:rsid w:val="00C27BF2"/>
    <w:rsid w:val="00C27F72"/>
    <w:rsid w:val="00C3079F"/>
    <w:rsid w:val="00C374D5"/>
    <w:rsid w:val="00C40B12"/>
    <w:rsid w:val="00C41C73"/>
    <w:rsid w:val="00C44F0A"/>
    <w:rsid w:val="00C46500"/>
    <w:rsid w:val="00C46A6C"/>
    <w:rsid w:val="00C46D32"/>
    <w:rsid w:val="00C52BC1"/>
    <w:rsid w:val="00C52CD8"/>
    <w:rsid w:val="00C551EB"/>
    <w:rsid w:val="00C634A9"/>
    <w:rsid w:val="00C6353A"/>
    <w:rsid w:val="00C6378E"/>
    <w:rsid w:val="00C66413"/>
    <w:rsid w:val="00C67557"/>
    <w:rsid w:val="00C7462C"/>
    <w:rsid w:val="00C7471B"/>
    <w:rsid w:val="00C80DCE"/>
    <w:rsid w:val="00C81CE4"/>
    <w:rsid w:val="00C827BD"/>
    <w:rsid w:val="00C82F64"/>
    <w:rsid w:val="00C83BCF"/>
    <w:rsid w:val="00C84A50"/>
    <w:rsid w:val="00C8521E"/>
    <w:rsid w:val="00C8723D"/>
    <w:rsid w:val="00C909B6"/>
    <w:rsid w:val="00C914E5"/>
    <w:rsid w:val="00C9319F"/>
    <w:rsid w:val="00C96766"/>
    <w:rsid w:val="00CA16D9"/>
    <w:rsid w:val="00CA24EE"/>
    <w:rsid w:val="00CA4357"/>
    <w:rsid w:val="00CA4640"/>
    <w:rsid w:val="00CA7FC5"/>
    <w:rsid w:val="00CB0483"/>
    <w:rsid w:val="00CB28A6"/>
    <w:rsid w:val="00CB2A27"/>
    <w:rsid w:val="00CB62D5"/>
    <w:rsid w:val="00CB7719"/>
    <w:rsid w:val="00CC0546"/>
    <w:rsid w:val="00CC127F"/>
    <w:rsid w:val="00CC558F"/>
    <w:rsid w:val="00CC5DDE"/>
    <w:rsid w:val="00CC7110"/>
    <w:rsid w:val="00CC7771"/>
    <w:rsid w:val="00CD0FA3"/>
    <w:rsid w:val="00CD1667"/>
    <w:rsid w:val="00CD33A6"/>
    <w:rsid w:val="00CD3BC9"/>
    <w:rsid w:val="00CD5CD5"/>
    <w:rsid w:val="00CD5E19"/>
    <w:rsid w:val="00CD60A7"/>
    <w:rsid w:val="00CE520C"/>
    <w:rsid w:val="00CE7BD6"/>
    <w:rsid w:val="00CF4A1B"/>
    <w:rsid w:val="00CF5B86"/>
    <w:rsid w:val="00CF6010"/>
    <w:rsid w:val="00CF6697"/>
    <w:rsid w:val="00D00F7F"/>
    <w:rsid w:val="00D019AB"/>
    <w:rsid w:val="00D05A42"/>
    <w:rsid w:val="00D05CEB"/>
    <w:rsid w:val="00D05EB6"/>
    <w:rsid w:val="00D10729"/>
    <w:rsid w:val="00D11641"/>
    <w:rsid w:val="00D14069"/>
    <w:rsid w:val="00D143AC"/>
    <w:rsid w:val="00D14E7B"/>
    <w:rsid w:val="00D15EB3"/>
    <w:rsid w:val="00D16B44"/>
    <w:rsid w:val="00D16BCE"/>
    <w:rsid w:val="00D2131B"/>
    <w:rsid w:val="00D224C8"/>
    <w:rsid w:val="00D22D2E"/>
    <w:rsid w:val="00D25AF7"/>
    <w:rsid w:val="00D25C77"/>
    <w:rsid w:val="00D27AF6"/>
    <w:rsid w:val="00D3042C"/>
    <w:rsid w:val="00D30D7A"/>
    <w:rsid w:val="00D31AF4"/>
    <w:rsid w:val="00D31D5A"/>
    <w:rsid w:val="00D33C1A"/>
    <w:rsid w:val="00D3467E"/>
    <w:rsid w:val="00D36DA0"/>
    <w:rsid w:val="00D3783B"/>
    <w:rsid w:val="00D37927"/>
    <w:rsid w:val="00D37ECC"/>
    <w:rsid w:val="00D4294F"/>
    <w:rsid w:val="00D43330"/>
    <w:rsid w:val="00D4541C"/>
    <w:rsid w:val="00D46820"/>
    <w:rsid w:val="00D47053"/>
    <w:rsid w:val="00D47151"/>
    <w:rsid w:val="00D47ED9"/>
    <w:rsid w:val="00D503F3"/>
    <w:rsid w:val="00D52729"/>
    <w:rsid w:val="00D53BF3"/>
    <w:rsid w:val="00D543E8"/>
    <w:rsid w:val="00D606E2"/>
    <w:rsid w:val="00D6254D"/>
    <w:rsid w:val="00D63841"/>
    <w:rsid w:val="00D64CF7"/>
    <w:rsid w:val="00D713DB"/>
    <w:rsid w:val="00D73D6E"/>
    <w:rsid w:val="00D74D19"/>
    <w:rsid w:val="00D77076"/>
    <w:rsid w:val="00D7758A"/>
    <w:rsid w:val="00D801A9"/>
    <w:rsid w:val="00D81164"/>
    <w:rsid w:val="00D8346E"/>
    <w:rsid w:val="00D839B6"/>
    <w:rsid w:val="00D83ABF"/>
    <w:rsid w:val="00D85269"/>
    <w:rsid w:val="00D86304"/>
    <w:rsid w:val="00D874DF"/>
    <w:rsid w:val="00D90108"/>
    <w:rsid w:val="00D923B9"/>
    <w:rsid w:val="00D935D6"/>
    <w:rsid w:val="00D93860"/>
    <w:rsid w:val="00D93B9B"/>
    <w:rsid w:val="00D953F8"/>
    <w:rsid w:val="00D95A76"/>
    <w:rsid w:val="00DA029C"/>
    <w:rsid w:val="00DA26C5"/>
    <w:rsid w:val="00DA49F6"/>
    <w:rsid w:val="00DA5416"/>
    <w:rsid w:val="00DB14B6"/>
    <w:rsid w:val="00DB2222"/>
    <w:rsid w:val="00DB4F99"/>
    <w:rsid w:val="00DC05C2"/>
    <w:rsid w:val="00DC0925"/>
    <w:rsid w:val="00DC40BF"/>
    <w:rsid w:val="00DC5384"/>
    <w:rsid w:val="00DC5B0D"/>
    <w:rsid w:val="00DC732F"/>
    <w:rsid w:val="00DD309E"/>
    <w:rsid w:val="00DD61BF"/>
    <w:rsid w:val="00DD68CF"/>
    <w:rsid w:val="00DE0C88"/>
    <w:rsid w:val="00DE1440"/>
    <w:rsid w:val="00DE2567"/>
    <w:rsid w:val="00DE30A0"/>
    <w:rsid w:val="00DE38C9"/>
    <w:rsid w:val="00DE4943"/>
    <w:rsid w:val="00DE670C"/>
    <w:rsid w:val="00DE728C"/>
    <w:rsid w:val="00DF06E6"/>
    <w:rsid w:val="00DF0C38"/>
    <w:rsid w:val="00DF2167"/>
    <w:rsid w:val="00DF283E"/>
    <w:rsid w:val="00DF3CCA"/>
    <w:rsid w:val="00E04DC9"/>
    <w:rsid w:val="00E06A74"/>
    <w:rsid w:val="00E075D2"/>
    <w:rsid w:val="00E11CE6"/>
    <w:rsid w:val="00E1231F"/>
    <w:rsid w:val="00E124BD"/>
    <w:rsid w:val="00E12F95"/>
    <w:rsid w:val="00E15ACA"/>
    <w:rsid w:val="00E210C4"/>
    <w:rsid w:val="00E23031"/>
    <w:rsid w:val="00E23A13"/>
    <w:rsid w:val="00E271F3"/>
    <w:rsid w:val="00E3256A"/>
    <w:rsid w:val="00E34D16"/>
    <w:rsid w:val="00E35441"/>
    <w:rsid w:val="00E35B92"/>
    <w:rsid w:val="00E36D40"/>
    <w:rsid w:val="00E414B6"/>
    <w:rsid w:val="00E46DA9"/>
    <w:rsid w:val="00E51EED"/>
    <w:rsid w:val="00E52A5C"/>
    <w:rsid w:val="00E531B3"/>
    <w:rsid w:val="00E615B8"/>
    <w:rsid w:val="00E634C9"/>
    <w:rsid w:val="00E63638"/>
    <w:rsid w:val="00E702DF"/>
    <w:rsid w:val="00E7120A"/>
    <w:rsid w:val="00E842BC"/>
    <w:rsid w:val="00E87B45"/>
    <w:rsid w:val="00E90251"/>
    <w:rsid w:val="00E922B7"/>
    <w:rsid w:val="00E965F1"/>
    <w:rsid w:val="00E9720A"/>
    <w:rsid w:val="00E97D45"/>
    <w:rsid w:val="00EA0752"/>
    <w:rsid w:val="00EA164E"/>
    <w:rsid w:val="00EA46A9"/>
    <w:rsid w:val="00EA70A9"/>
    <w:rsid w:val="00EA7385"/>
    <w:rsid w:val="00EB4C8C"/>
    <w:rsid w:val="00EB5470"/>
    <w:rsid w:val="00EB5625"/>
    <w:rsid w:val="00EB6C3D"/>
    <w:rsid w:val="00EB6DC1"/>
    <w:rsid w:val="00EB705A"/>
    <w:rsid w:val="00EB70C1"/>
    <w:rsid w:val="00EC07CD"/>
    <w:rsid w:val="00EC518C"/>
    <w:rsid w:val="00EC54D5"/>
    <w:rsid w:val="00EC5E95"/>
    <w:rsid w:val="00EC6EAE"/>
    <w:rsid w:val="00EC7787"/>
    <w:rsid w:val="00EC7EC9"/>
    <w:rsid w:val="00ED35EA"/>
    <w:rsid w:val="00ED45CC"/>
    <w:rsid w:val="00ED5B60"/>
    <w:rsid w:val="00EE3295"/>
    <w:rsid w:val="00EE332D"/>
    <w:rsid w:val="00EF1CDA"/>
    <w:rsid w:val="00EF3BCE"/>
    <w:rsid w:val="00EF4964"/>
    <w:rsid w:val="00EF7C8A"/>
    <w:rsid w:val="00F05B4F"/>
    <w:rsid w:val="00F070B0"/>
    <w:rsid w:val="00F07986"/>
    <w:rsid w:val="00F100F5"/>
    <w:rsid w:val="00F170DD"/>
    <w:rsid w:val="00F21906"/>
    <w:rsid w:val="00F223F6"/>
    <w:rsid w:val="00F22620"/>
    <w:rsid w:val="00F22BEA"/>
    <w:rsid w:val="00F236A9"/>
    <w:rsid w:val="00F23EF1"/>
    <w:rsid w:val="00F250EF"/>
    <w:rsid w:val="00F25C3B"/>
    <w:rsid w:val="00F26F36"/>
    <w:rsid w:val="00F350BE"/>
    <w:rsid w:val="00F404E1"/>
    <w:rsid w:val="00F44DCC"/>
    <w:rsid w:val="00F451FD"/>
    <w:rsid w:val="00F462BC"/>
    <w:rsid w:val="00F47113"/>
    <w:rsid w:val="00F472A5"/>
    <w:rsid w:val="00F47489"/>
    <w:rsid w:val="00F50468"/>
    <w:rsid w:val="00F511BC"/>
    <w:rsid w:val="00F54166"/>
    <w:rsid w:val="00F6335A"/>
    <w:rsid w:val="00F64F12"/>
    <w:rsid w:val="00F66A16"/>
    <w:rsid w:val="00F77772"/>
    <w:rsid w:val="00F82742"/>
    <w:rsid w:val="00F82E37"/>
    <w:rsid w:val="00F83EF0"/>
    <w:rsid w:val="00F856CA"/>
    <w:rsid w:val="00F91AAF"/>
    <w:rsid w:val="00F92F5E"/>
    <w:rsid w:val="00F93445"/>
    <w:rsid w:val="00F95A33"/>
    <w:rsid w:val="00F9611A"/>
    <w:rsid w:val="00F970A7"/>
    <w:rsid w:val="00F97195"/>
    <w:rsid w:val="00F97CA6"/>
    <w:rsid w:val="00FA16AB"/>
    <w:rsid w:val="00FA3ACE"/>
    <w:rsid w:val="00FA516F"/>
    <w:rsid w:val="00FA73BB"/>
    <w:rsid w:val="00FA7961"/>
    <w:rsid w:val="00FB061D"/>
    <w:rsid w:val="00FB0EA5"/>
    <w:rsid w:val="00FB3346"/>
    <w:rsid w:val="00FB3771"/>
    <w:rsid w:val="00FB43D4"/>
    <w:rsid w:val="00FB7FAE"/>
    <w:rsid w:val="00FC22E4"/>
    <w:rsid w:val="00FC5B94"/>
    <w:rsid w:val="00FD1264"/>
    <w:rsid w:val="00FD170F"/>
    <w:rsid w:val="00FD3775"/>
    <w:rsid w:val="00FD52DC"/>
    <w:rsid w:val="00FD6505"/>
    <w:rsid w:val="00FD7941"/>
    <w:rsid w:val="00FE21B3"/>
    <w:rsid w:val="00FE2AC5"/>
    <w:rsid w:val="00FE69C4"/>
    <w:rsid w:val="00FF2486"/>
    <w:rsid w:val="00FF2F6C"/>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A4284C5"/>
  <w15:docId w15:val="{B16CF7FB-4877-4AC2-BB5F-51A12F7F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1FC"/>
  </w:style>
  <w:style w:type="paragraph" w:styleId="Heading1">
    <w:name w:val="heading 1"/>
    <w:basedOn w:val="Normal"/>
    <w:next w:val="Normal"/>
    <w:link w:val="Heading1Char"/>
    <w:uiPriority w:val="9"/>
    <w:qFormat/>
    <w:rsid w:val="00D64CF7"/>
    <w:pPr>
      <w:keepNext/>
      <w:keepLines/>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3E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41F4C"/>
    <w:pPr>
      <w:keepNext/>
      <w:spacing w:before="0" w:after="80"/>
      <w:ind w:right="-90"/>
      <w:jc w:val="center"/>
      <w:outlineLvl w:val="2"/>
    </w:pPr>
    <w:rPr>
      <w:rFonts w:ascii="Copperplate Gothic Bold" w:eastAsia="Times New Roman" w:hAnsi="Copperplate Gothic Bold" w:cs="Times New Roman"/>
      <w:b/>
      <w:bCs/>
      <w:color w:val="000080"/>
      <w:spacing w:val="20"/>
      <w:sz w:val="24"/>
      <w:szCs w:val="20"/>
    </w:rPr>
  </w:style>
  <w:style w:type="paragraph" w:styleId="Heading4">
    <w:name w:val="heading 4"/>
    <w:basedOn w:val="Normal"/>
    <w:next w:val="Normal"/>
    <w:link w:val="Heading4Char"/>
    <w:uiPriority w:val="9"/>
    <w:semiHidden/>
    <w:unhideWhenUsed/>
    <w:qFormat/>
    <w:rsid w:val="001537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B43"/>
    <w:pPr>
      <w:tabs>
        <w:tab w:val="center" w:pos="4680"/>
        <w:tab w:val="right" w:pos="9360"/>
      </w:tabs>
      <w:spacing w:before="0"/>
    </w:pPr>
  </w:style>
  <w:style w:type="character" w:customStyle="1" w:styleId="HeaderChar">
    <w:name w:val="Header Char"/>
    <w:basedOn w:val="DefaultParagraphFont"/>
    <w:link w:val="Header"/>
    <w:uiPriority w:val="99"/>
    <w:rsid w:val="00603B43"/>
  </w:style>
  <w:style w:type="paragraph" w:styleId="Footer">
    <w:name w:val="footer"/>
    <w:basedOn w:val="Normal"/>
    <w:link w:val="FooterChar"/>
    <w:unhideWhenUsed/>
    <w:rsid w:val="00603B43"/>
    <w:pPr>
      <w:tabs>
        <w:tab w:val="center" w:pos="4680"/>
        <w:tab w:val="right" w:pos="9360"/>
      </w:tabs>
      <w:spacing w:before="0"/>
    </w:pPr>
  </w:style>
  <w:style w:type="character" w:customStyle="1" w:styleId="FooterChar">
    <w:name w:val="Footer Char"/>
    <w:basedOn w:val="DefaultParagraphFont"/>
    <w:link w:val="Footer"/>
    <w:uiPriority w:val="99"/>
    <w:rsid w:val="00603B43"/>
  </w:style>
  <w:style w:type="character" w:customStyle="1" w:styleId="Heading3Char">
    <w:name w:val="Heading 3 Char"/>
    <w:basedOn w:val="DefaultParagraphFont"/>
    <w:link w:val="Heading3"/>
    <w:rsid w:val="00441F4C"/>
    <w:rPr>
      <w:rFonts w:ascii="Copperplate Gothic Bold" w:eastAsia="Times New Roman" w:hAnsi="Copperplate Gothic Bold" w:cs="Times New Roman"/>
      <w:b/>
      <w:bCs/>
      <w:color w:val="000080"/>
      <w:spacing w:val="20"/>
      <w:sz w:val="24"/>
      <w:szCs w:val="20"/>
    </w:rPr>
  </w:style>
  <w:style w:type="paragraph" w:styleId="ListParagraph">
    <w:name w:val="List Paragraph"/>
    <w:basedOn w:val="Normal"/>
    <w:uiPriority w:val="34"/>
    <w:qFormat/>
    <w:rsid w:val="00D874DF"/>
    <w:pPr>
      <w:ind w:left="720"/>
      <w:contextualSpacing/>
    </w:pPr>
  </w:style>
  <w:style w:type="paragraph" w:styleId="BalloonText">
    <w:name w:val="Balloon Text"/>
    <w:basedOn w:val="Normal"/>
    <w:link w:val="BalloonTextChar"/>
    <w:uiPriority w:val="99"/>
    <w:semiHidden/>
    <w:unhideWhenUsed/>
    <w:rsid w:val="00570CE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E0"/>
    <w:rPr>
      <w:rFonts w:ascii="Tahoma" w:hAnsi="Tahoma" w:cs="Tahoma"/>
      <w:sz w:val="16"/>
      <w:szCs w:val="16"/>
    </w:rPr>
  </w:style>
  <w:style w:type="character" w:customStyle="1" w:styleId="Heading4Char">
    <w:name w:val="Heading 4 Char"/>
    <w:basedOn w:val="DefaultParagraphFont"/>
    <w:link w:val="Heading4"/>
    <w:uiPriority w:val="9"/>
    <w:semiHidden/>
    <w:rsid w:val="001537DB"/>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F83EF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A86408"/>
    <w:rPr>
      <w:color w:val="0000FF"/>
      <w:u w:val="single"/>
    </w:rPr>
  </w:style>
  <w:style w:type="paragraph" w:styleId="BodyTextIndent3">
    <w:name w:val="Body Text Indent 3"/>
    <w:basedOn w:val="Normal"/>
    <w:link w:val="BodyTextIndent3Char"/>
    <w:semiHidden/>
    <w:rsid w:val="00510ED1"/>
    <w:pPr>
      <w:spacing w:before="0" w:after="80"/>
      <w:ind w:firstLine="360"/>
      <w:jc w:val="both"/>
    </w:pPr>
    <w:rPr>
      <w:rFonts w:ascii="Times" w:eastAsia="Times New Roman" w:hAnsi="Times" w:cs="Times New Roman"/>
      <w:szCs w:val="20"/>
    </w:rPr>
  </w:style>
  <w:style w:type="character" w:customStyle="1" w:styleId="BodyTextIndent3Char">
    <w:name w:val="Body Text Indent 3 Char"/>
    <w:basedOn w:val="DefaultParagraphFont"/>
    <w:link w:val="BodyTextIndent3"/>
    <w:semiHidden/>
    <w:rsid w:val="00510ED1"/>
    <w:rPr>
      <w:rFonts w:ascii="Times" w:eastAsia="Times New Roman" w:hAnsi="Times" w:cs="Times New Roman"/>
      <w:szCs w:val="20"/>
    </w:rPr>
  </w:style>
  <w:style w:type="table" w:styleId="TableGrid">
    <w:name w:val="Table Grid"/>
    <w:basedOn w:val="TableNormal"/>
    <w:uiPriority w:val="59"/>
    <w:rsid w:val="0025287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4CF7"/>
    <w:rPr>
      <w:rFonts w:asciiTheme="majorHAnsi" w:eastAsiaTheme="majorEastAsia" w:hAnsiTheme="majorHAnsi" w:cstheme="majorBidi"/>
      <w:color w:val="365F91" w:themeColor="accent1" w:themeShade="BF"/>
      <w:sz w:val="32"/>
      <w:szCs w:val="32"/>
    </w:rPr>
  </w:style>
  <w:style w:type="paragraph" w:customStyle="1" w:styleId="Default">
    <w:name w:val="Default"/>
    <w:rsid w:val="006D05AD"/>
    <w:pPr>
      <w:autoSpaceDE w:val="0"/>
      <w:autoSpaceDN w:val="0"/>
      <w:adjustRightInd w:val="0"/>
      <w:spacing w:before="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3741">
      <w:bodyDiv w:val="1"/>
      <w:marLeft w:val="0"/>
      <w:marRight w:val="0"/>
      <w:marTop w:val="0"/>
      <w:marBottom w:val="0"/>
      <w:divBdr>
        <w:top w:val="none" w:sz="0" w:space="0" w:color="auto"/>
        <w:left w:val="none" w:sz="0" w:space="0" w:color="auto"/>
        <w:bottom w:val="none" w:sz="0" w:space="0" w:color="auto"/>
        <w:right w:val="none" w:sz="0" w:space="0" w:color="auto"/>
      </w:divBdr>
    </w:div>
    <w:div w:id="658733748">
      <w:bodyDiv w:val="1"/>
      <w:marLeft w:val="0"/>
      <w:marRight w:val="0"/>
      <w:marTop w:val="0"/>
      <w:marBottom w:val="0"/>
      <w:divBdr>
        <w:top w:val="none" w:sz="0" w:space="0" w:color="auto"/>
        <w:left w:val="none" w:sz="0" w:space="0" w:color="auto"/>
        <w:bottom w:val="none" w:sz="0" w:space="0" w:color="auto"/>
        <w:right w:val="none" w:sz="0" w:space="0" w:color="auto"/>
      </w:divBdr>
    </w:div>
    <w:div w:id="667946350">
      <w:bodyDiv w:val="1"/>
      <w:marLeft w:val="0"/>
      <w:marRight w:val="0"/>
      <w:marTop w:val="0"/>
      <w:marBottom w:val="0"/>
      <w:divBdr>
        <w:top w:val="none" w:sz="0" w:space="0" w:color="auto"/>
        <w:left w:val="none" w:sz="0" w:space="0" w:color="auto"/>
        <w:bottom w:val="none" w:sz="0" w:space="0" w:color="auto"/>
        <w:right w:val="none" w:sz="0" w:space="0" w:color="auto"/>
      </w:divBdr>
    </w:div>
    <w:div w:id="680863063">
      <w:bodyDiv w:val="1"/>
      <w:marLeft w:val="0"/>
      <w:marRight w:val="0"/>
      <w:marTop w:val="0"/>
      <w:marBottom w:val="0"/>
      <w:divBdr>
        <w:top w:val="none" w:sz="0" w:space="0" w:color="auto"/>
        <w:left w:val="none" w:sz="0" w:space="0" w:color="auto"/>
        <w:bottom w:val="none" w:sz="0" w:space="0" w:color="auto"/>
        <w:right w:val="none" w:sz="0" w:space="0" w:color="auto"/>
      </w:divBdr>
    </w:div>
    <w:div w:id="740257368">
      <w:bodyDiv w:val="1"/>
      <w:marLeft w:val="0"/>
      <w:marRight w:val="0"/>
      <w:marTop w:val="0"/>
      <w:marBottom w:val="0"/>
      <w:divBdr>
        <w:top w:val="none" w:sz="0" w:space="0" w:color="auto"/>
        <w:left w:val="none" w:sz="0" w:space="0" w:color="auto"/>
        <w:bottom w:val="none" w:sz="0" w:space="0" w:color="auto"/>
        <w:right w:val="none" w:sz="0" w:space="0" w:color="auto"/>
      </w:divBdr>
    </w:div>
    <w:div w:id="755590072">
      <w:bodyDiv w:val="1"/>
      <w:marLeft w:val="0"/>
      <w:marRight w:val="0"/>
      <w:marTop w:val="0"/>
      <w:marBottom w:val="0"/>
      <w:divBdr>
        <w:top w:val="none" w:sz="0" w:space="0" w:color="auto"/>
        <w:left w:val="none" w:sz="0" w:space="0" w:color="auto"/>
        <w:bottom w:val="none" w:sz="0" w:space="0" w:color="auto"/>
        <w:right w:val="none" w:sz="0" w:space="0" w:color="auto"/>
      </w:divBdr>
    </w:div>
    <w:div w:id="982271023">
      <w:bodyDiv w:val="1"/>
      <w:marLeft w:val="0"/>
      <w:marRight w:val="0"/>
      <w:marTop w:val="0"/>
      <w:marBottom w:val="0"/>
      <w:divBdr>
        <w:top w:val="none" w:sz="0" w:space="0" w:color="auto"/>
        <w:left w:val="none" w:sz="0" w:space="0" w:color="auto"/>
        <w:bottom w:val="none" w:sz="0" w:space="0" w:color="auto"/>
        <w:right w:val="none" w:sz="0" w:space="0" w:color="auto"/>
      </w:divBdr>
    </w:div>
    <w:div w:id="1382710775">
      <w:bodyDiv w:val="1"/>
      <w:marLeft w:val="0"/>
      <w:marRight w:val="0"/>
      <w:marTop w:val="0"/>
      <w:marBottom w:val="0"/>
      <w:divBdr>
        <w:top w:val="none" w:sz="0" w:space="0" w:color="auto"/>
        <w:left w:val="none" w:sz="0" w:space="0" w:color="auto"/>
        <w:bottom w:val="none" w:sz="0" w:space="0" w:color="auto"/>
        <w:right w:val="none" w:sz="0" w:space="0" w:color="auto"/>
      </w:divBdr>
    </w:div>
    <w:div w:id="1413046644">
      <w:bodyDiv w:val="1"/>
      <w:marLeft w:val="0"/>
      <w:marRight w:val="0"/>
      <w:marTop w:val="0"/>
      <w:marBottom w:val="0"/>
      <w:divBdr>
        <w:top w:val="none" w:sz="0" w:space="0" w:color="auto"/>
        <w:left w:val="none" w:sz="0" w:space="0" w:color="auto"/>
        <w:bottom w:val="none" w:sz="0" w:space="0" w:color="auto"/>
        <w:right w:val="none" w:sz="0" w:space="0" w:color="auto"/>
      </w:divBdr>
    </w:div>
    <w:div w:id="1907105419">
      <w:bodyDiv w:val="1"/>
      <w:marLeft w:val="0"/>
      <w:marRight w:val="0"/>
      <w:marTop w:val="0"/>
      <w:marBottom w:val="0"/>
      <w:divBdr>
        <w:top w:val="none" w:sz="0" w:space="0" w:color="auto"/>
        <w:left w:val="none" w:sz="0" w:space="0" w:color="auto"/>
        <w:bottom w:val="none" w:sz="0" w:space="0" w:color="auto"/>
        <w:right w:val="none" w:sz="0" w:space="0" w:color="auto"/>
      </w:divBdr>
    </w:div>
    <w:div w:id="19843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3C6C-1534-4F44-ACDF-A37110BC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IPUD</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McMorrow</dc:creator>
  <cp:keywords/>
  <dc:description/>
  <cp:lastModifiedBy>Shelley Redding</cp:lastModifiedBy>
  <cp:revision>2</cp:revision>
  <cp:lastPrinted>2019-11-05T21:05:00Z</cp:lastPrinted>
  <dcterms:created xsi:type="dcterms:W3CDTF">2020-02-26T21:08:00Z</dcterms:created>
  <dcterms:modified xsi:type="dcterms:W3CDTF">2020-02-26T21:08:00Z</dcterms:modified>
</cp:coreProperties>
</file>